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68CC" w14:textId="77777777" w:rsidR="000F691E" w:rsidRDefault="00611232">
      <w:pPr>
        <w:suppressAutoHyphens w:val="0"/>
      </w:pPr>
      <w:r>
        <w:rPr>
          <w:rFonts w:cs="Calibri"/>
          <w:b/>
          <w:bCs/>
          <w:sz w:val="44"/>
          <w:szCs w:val="44"/>
        </w:rPr>
        <w:t>SCHÄM DICH!</w:t>
      </w:r>
    </w:p>
    <w:p w14:paraId="253AFF33" w14:textId="77777777" w:rsidR="000F691E" w:rsidRDefault="00611232">
      <w:pPr>
        <w:pStyle w:val="Textbody"/>
        <w:suppressAutoHyphens w:val="0"/>
        <w:rPr>
          <w:rFonts w:ascii="Calibri" w:hAnsi="Calibri"/>
        </w:rPr>
      </w:pPr>
      <w:r>
        <w:rPr>
          <w:rFonts w:ascii="Calibri" w:hAnsi="Calibri"/>
          <w:szCs w:val="20"/>
        </w:rPr>
        <w:t>Versuch zur Herstellung eines Dialogs in drei Episoden</w:t>
      </w:r>
    </w:p>
    <w:p w14:paraId="384382E9" w14:textId="3BECD43B" w:rsidR="000F691E" w:rsidRPr="00317F63" w:rsidRDefault="00611232" w:rsidP="00317F63">
      <w:pPr>
        <w:pStyle w:val="Textbody"/>
        <w:suppressAutoHyphens w:val="0"/>
        <w:rPr>
          <w:b/>
          <w:bCs/>
          <w:szCs w:val="20"/>
          <w:lang w:val="de-CH"/>
        </w:rPr>
      </w:pPr>
      <w:r>
        <w:rPr>
          <w:rFonts w:ascii="Calibri" w:hAnsi="Calibri"/>
          <w:b/>
          <w:bCs/>
          <w:szCs w:val="20"/>
        </w:rPr>
        <w:t xml:space="preserve">Episode </w:t>
      </w:r>
      <w:r>
        <w:rPr>
          <w:rFonts w:ascii="Calibri" w:hAnsi="Calibri"/>
          <w:b/>
          <w:bCs/>
          <w:szCs w:val="20"/>
          <w:lang w:val="de-CH"/>
        </w:rPr>
        <w:t>2</w:t>
      </w:r>
      <w:r>
        <w:rPr>
          <w:rFonts w:ascii="Calibri" w:hAnsi="Calibri"/>
          <w:b/>
          <w:bCs/>
          <w:szCs w:val="20"/>
        </w:rPr>
        <w:t xml:space="preserve">: </w:t>
      </w:r>
      <w:r>
        <w:rPr>
          <w:rFonts w:ascii="Calibri" w:hAnsi="Calibri"/>
          <w:b/>
          <w:bCs/>
          <w:szCs w:val="20"/>
          <w:lang w:val="de-CH"/>
        </w:rPr>
        <w:t>Eine Gesprächsrunde mit Musik</w:t>
      </w:r>
      <w:r w:rsidR="008C2E09">
        <w:rPr>
          <w:rFonts w:ascii="Calibri" w:hAnsi="Calibri"/>
          <w:b/>
          <w:bCs/>
          <w:szCs w:val="20"/>
          <w:lang w:val="de-CH"/>
        </w:rPr>
        <w:t xml:space="preserve"> | </w:t>
      </w:r>
      <w:r w:rsidR="008C2E09" w:rsidRPr="008C2E09">
        <w:rPr>
          <w:rFonts w:ascii="Calibri" w:hAnsi="Calibri"/>
          <w:b/>
          <w:bCs/>
          <w:szCs w:val="20"/>
          <w:lang w:val="de-CH"/>
        </w:rPr>
        <w:t>Zeitgenössisches Wandertheater</w:t>
      </w:r>
    </w:p>
    <w:p w14:paraId="1101FE1D" w14:textId="77777777" w:rsidR="000F691E" w:rsidRDefault="000F691E">
      <w:pPr>
        <w:rPr>
          <w:rFonts w:eastAsia="Tahoma" w:cs="Calibri"/>
          <w:color w:val="000000"/>
          <w:kern w:val="2"/>
          <w:sz w:val="20"/>
          <w:szCs w:val="20"/>
          <w:lang w:eastAsia="de-DE"/>
        </w:rPr>
      </w:pPr>
    </w:p>
    <w:p w14:paraId="147E4D5E" w14:textId="77777777" w:rsidR="000F691E" w:rsidRDefault="000F691E">
      <w:pPr>
        <w:rPr>
          <w:rFonts w:eastAsia="Tahoma" w:cs="Calibri"/>
          <w:color w:val="000000"/>
          <w:kern w:val="2"/>
          <w:sz w:val="20"/>
          <w:szCs w:val="20"/>
          <w:lang w:eastAsia="de-DE"/>
        </w:rPr>
      </w:pPr>
    </w:p>
    <w:p w14:paraId="4C6AD6C8" w14:textId="3D7CAACC" w:rsidR="000F691E" w:rsidRDefault="000F691E">
      <w:pPr>
        <w:rPr>
          <w:rFonts w:eastAsia="Tahoma" w:cs="Calibri"/>
          <w:color w:val="000000"/>
          <w:kern w:val="2"/>
          <w:sz w:val="20"/>
          <w:szCs w:val="20"/>
          <w:lang w:eastAsia="de-DE"/>
        </w:rPr>
      </w:pPr>
    </w:p>
    <w:p w14:paraId="39BE8302" w14:textId="1AA0DEE1" w:rsidR="000F691E" w:rsidRDefault="00317F63">
      <w:pPr>
        <w:rPr>
          <w:rFonts w:eastAsia="Tahoma" w:cs="Calibri"/>
          <w:color w:val="000000"/>
          <w:kern w:val="2"/>
          <w:sz w:val="20"/>
          <w:szCs w:val="20"/>
          <w:lang w:eastAsia="de-DE"/>
        </w:rPr>
      </w:pPr>
      <w:r>
        <w:rPr>
          <w:rFonts w:eastAsia="Tahoma" w:cs="Calibri"/>
          <w:noProof/>
          <w:color w:val="000000"/>
          <w:kern w:val="2"/>
          <w:sz w:val="20"/>
          <w:szCs w:val="20"/>
          <w:lang w:eastAsia="de-DE"/>
        </w:rPr>
        <w:drawing>
          <wp:inline distT="0" distB="0" distL="0" distR="0" wp14:anchorId="28931928" wp14:editId="56454ECC">
            <wp:extent cx="5283200" cy="3522134"/>
            <wp:effectExtent l="0" t="0" r="0" b="0"/>
            <wp:docPr id="2" name="Grafik 2" descr="Ein Bild, das Himmel, draußen, Boden, Asph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Boden, Asphal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3315" cy="3548877"/>
                    </a:xfrm>
                    <a:prstGeom prst="rect">
                      <a:avLst/>
                    </a:prstGeom>
                  </pic:spPr>
                </pic:pic>
              </a:graphicData>
            </a:graphic>
          </wp:inline>
        </w:drawing>
      </w:r>
    </w:p>
    <w:p w14:paraId="28E4F1A1" w14:textId="54C1933A" w:rsidR="000F691E" w:rsidRPr="00317F63" w:rsidRDefault="000F691E"/>
    <w:p w14:paraId="72167EA2" w14:textId="77777777" w:rsidR="000F691E" w:rsidRDefault="000F691E">
      <w:pPr>
        <w:rPr>
          <w:rFonts w:eastAsia="Tahoma" w:cs="Calibri"/>
          <w:b/>
          <w:color w:val="000000"/>
          <w:kern w:val="2"/>
          <w:sz w:val="20"/>
          <w:szCs w:val="20"/>
          <w:lang w:eastAsia="de-DE"/>
        </w:rPr>
      </w:pPr>
    </w:p>
    <w:p w14:paraId="64050230" w14:textId="77777777" w:rsidR="000F691E" w:rsidRDefault="00611232">
      <w:r>
        <w:rPr>
          <w:rFonts w:eastAsia="Tahoma" w:cs="Calibri"/>
          <w:b/>
          <w:color w:val="000000"/>
          <w:kern w:val="2"/>
          <w:sz w:val="20"/>
          <w:szCs w:val="20"/>
          <w:lang w:eastAsia="de-DE"/>
        </w:rPr>
        <w:t>PRODUKTION</w:t>
      </w:r>
    </w:p>
    <w:p w14:paraId="2F31D6A9" w14:textId="77777777" w:rsidR="000F691E" w:rsidRDefault="00611232">
      <w:r>
        <w:rPr>
          <w:rFonts w:eastAsia="Tahoma" w:cs="Calibri"/>
          <w:color w:val="000000"/>
          <w:kern w:val="2"/>
          <w:sz w:val="20"/>
          <w:szCs w:val="20"/>
          <w:lang w:eastAsia="de-DE"/>
        </w:rPr>
        <w:t>Freies Musiktheater Zürich, Arnold/Komarov und Bernetta Theaterproduktionen</w:t>
      </w:r>
    </w:p>
    <w:p w14:paraId="2604E877" w14:textId="77777777" w:rsidR="000F691E" w:rsidRDefault="000F691E">
      <w:pPr>
        <w:rPr>
          <w:rFonts w:eastAsia="Tahoma" w:cs="Calibri"/>
          <w:color w:val="000000"/>
          <w:kern w:val="2"/>
          <w:sz w:val="20"/>
          <w:szCs w:val="20"/>
          <w:lang w:eastAsia="de-DE"/>
        </w:rPr>
      </w:pPr>
    </w:p>
    <w:p w14:paraId="2556D341" w14:textId="77777777" w:rsidR="000F691E" w:rsidRDefault="00611232">
      <w:r>
        <w:rPr>
          <w:rFonts w:eastAsia="Tahoma" w:cs="Calibri"/>
          <w:b/>
          <w:color w:val="000000"/>
          <w:kern w:val="2"/>
          <w:sz w:val="20"/>
          <w:szCs w:val="20"/>
          <w:lang w:eastAsia="de-DE"/>
        </w:rPr>
        <w:t>KOPRODUKTION</w:t>
      </w:r>
    </w:p>
    <w:p w14:paraId="0EF33D08" w14:textId="77777777" w:rsidR="000F691E" w:rsidRDefault="00611232">
      <w:r>
        <w:rPr>
          <w:rFonts w:eastAsia="Tahoma" w:cs="Calibri"/>
          <w:color w:val="000000"/>
          <w:kern w:val="2"/>
          <w:sz w:val="20"/>
          <w:szCs w:val="20"/>
          <w:lang w:eastAsia="de-DE"/>
        </w:rPr>
        <w:t xml:space="preserve">Fabriktheater, Rote Fabrik Zürich, Kulturhaus Helferei Zürich, </w:t>
      </w:r>
      <w:proofErr w:type="spellStart"/>
      <w:r>
        <w:rPr>
          <w:rFonts w:eastAsia="Tahoma" w:cs="Calibri"/>
          <w:color w:val="000000"/>
          <w:kern w:val="2"/>
          <w:sz w:val="20"/>
          <w:szCs w:val="20"/>
          <w:lang w:eastAsia="de-DE"/>
        </w:rPr>
        <w:t>Tojo</w:t>
      </w:r>
      <w:proofErr w:type="spellEnd"/>
      <w:r>
        <w:rPr>
          <w:rFonts w:eastAsia="Tahoma" w:cs="Calibri"/>
          <w:color w:val="000000"/>
          <w:kern w:val="2"/>
          <w:sz w:val="20"/>
          <w:szCs w:val="20"/>
          <w:lang w:eastAsia="de-DE"/>
        </w:rPr>
        <w:t xml:space="preserve"> Theater Bern</w:t>
      </w:r>
    </w:p>
    <w:p w14:paraId="24791C46" w14:textId="77777777" w:rsidR="000F691E" w:rsidRDefault="000F691E">
      <w:pPr>
        <w:rPr>
          <w:rFonts w:eastAsia="Tahoma" w:cs="Calibri"/>
          <w:color w:val="000000"/>
          <w:kern w:val="2"/>
          <w:sz w:val="20"/>
          <w:szCs w:val="20"/>
          <w:lang w:eastAsia="de-DE"/>
        </w:rPr>
      </w:pPr>
    </w:p>
    <w:p w14:paraId="553E5E07" w14:textId="77777777" w:rsidR="000F691E" w:rsidRDefault="00611232">
      <w:r>
        <w:rPr>
          <w:rFonts w:eastAsia="Tahoma" w:cs="Calibri"/>
          <w:b/>
          <w:color w:val="000000"/>
          <w:kern w:val="2"/>
          <w:sz w:val="20"/>
          <w:szCs w:val="20"/>
          <w:lang w:eastAsia="de-DE"/>
        </w:rPr>
        <w:t xml:space="preserve">INTERNATIONALE PREMIERE </w:t>
      </w:r>
    </w:p>
    <w:p w14:paraId="54AA2003" w14:textId="77777777" w:rsidR="000F691E" w:rsidRDefault="00611232">
      <w:r>
        <w:rPr>
          <w:rFonts w:eastAsia="Tahoma" w:cs="Calibri"/>
          <w:color w:val="000000"/>
          <w:kern w:val="2"/>
          <w:sz w:val="20"/>
          <w:szCs w:val="20"/>
          <w:lang w:eastAsia="de-DE"/>
        </w:rPr>
        <w:t xml:space="preserve">06. Juli 2021, Dom </w:t>
      </w:r>
      <w:proofErr w:type="spellStart"/>
      <w:r>
        <w:rPr>
          <w:rFonts w:eastAsia="Tahoma" w:cs="Calibri"/>
          <w:color w:val="000000"/>
          <w:kern w:val="2"/>
          <w:sz w:val="20"/>
          <w:szCs w:val="20"/>
          <w:lang w:eastAsia="de-DE"/>
        </w:rPr>
        <w:t>Moskovskij</w:t>
      </w:r>
      <w:proofErr w:type="spellEnd"/>
      <w:r>
        <w:rPr>
          <w:rFonts w:eastAsia="Tahoma" w:cs="Calibri"/>
          <w:color w:val="000000"/>
          <w:kern w:val="2"/>
          <w:sz w:val="20"/>
          <w:szCs w:val="20"/>
          <w:lang w:eastAsia="de-DE"/>
        </w:rPr>
        <w:t xml:space="preserve"> Prospekt 202, </w:t>
      </w:r>
      <w:proofErr w:type="spellStart"/>
      <w:r>
        <w:rPr>
          <w:rFonts w:eastAsia="Tahoma" w:cs="Calibri"/>
          <w:color w:val="000000"/>
          <w:kern w:val="2"/>
          <w:sz w:val="20"/>
          <w:szCs w:val="20"/>
          <w:lang w:eastAsia="de-DE"/>
        </w:rPr>
        <w:t>Ekaterinburg</w:t>
      </w:r>
      <w:proofErr w:type="spellEnd"/>
      <w:r>
        <w:rPr>
          <w:rFonts w:eastAsia="Tahoma" w:cs="Calibri"/>
          <w:color w:val="000000"/>
          <w:kern w:val="2"/>
          <w:sz w:val="20"/>
          <w:szCs w:val="20"/>
          <w:lang w:eastAsia="de-DE"/>
        </w:rPr>
        <w:t>, Russland</w:t>
      </w:r>
    </w:p>
    <w:p w14:paraId="1D9AFB64" w14:textId="77777777" w:rsidR="000F691E" w:rsidRDefault="000F691E">
      <w:pPr>
        <w:rPr>
          <w:rFonts w:eastAsia="Tahoma" w:cs="Calibri"/>
          <w:color w:val="000000"/>
          <w:kern w:val="2"/>
          <w:sz w:val="20"/>
          <w:szCs w:val="20"/>
          <w:lang w:eastAsia="de-DE"/>
        </w:rPr>
      </w:pPr>
    </w:p>
    <w:p w14:paraId="5DAAFF2C" w14:textId="77777777" w:rsidR="000F691E" w:rsidRDefault="00611232">
      <w:pPr>
        <w:rPr>
          <w:b/>
          <w:bCs/>
        </w:rPr>
      </w:pPr>
      <w:r>
        <w:rPr>
          <w:rFonts w:eastAsia="Tahoma" w:cs="Calibri"/>
          <w:b/>
          <w:bCs/>
          <w:color w:val="000000"/>
          <w:kern w:val="2"/>
          <w:sz w:val="20"/>
          <w:szCs w:val="20"/>
          <w:lang w:eastAsia="de-DE"/>
        </w:rPr>
        <w:t>SCHWEIZER PREMIERE</w:t>
      </w:r>
    </w:p>
    <w:p w14:paraId="040C1EA5" w14:textId="77777777" w:rsidR="000F691E" w:rsidRDefault="00611232">
      <w:r>
        <w:rPr>
          <w:rFonts w:eastAsia="Tahoma" w:cs="Calibri"/>
          <w:color w:val="000000"/>
          <w:kern w:val="2"/>
          <w:sz w:val="20"/>
          <w:szCs w:val="20"/>
          <w:lang w:eastAsia="de-DE"/>
        </w:rPr>
        <w:t xml:space="preserve">14. Oktober 2021, </w:t>
      </w:r>
      <w:proofErr w:type="spellStart"/>
      <w:r>
        <w:rPr>
          <w:rFonts w:eastAsia="Tahoma" w:cs="Calibri"/>
          <w:color w:val="000000"/>
          <w:kern w:val="2"/>
          <w:sz w:val="20"/>
          <w:szCs w:val="20"/>
          <w:lang w:eastAsia="de-DE"/>
        </w:rPr>
        <w:t>Tojo</w:t>
      </w:r>
      <w:proofErr w:type="spellEnd"/>
      <w:r>
        <w:rPr>
          <w:rFonts w:eastAsia="Tahoma" w:cs="Calibri"/>
          <w:color w:val="000000"/>
          <w:kern w:val="2"/>
          <w:sz w:val="20"/>
          <w:szCs w:val="20"/>
          <w:lang w:eastAsia="de-DE"/>
        </w:rPr>
        <w:t xml:space="preserve"> Theater Reitschule, Bern</w:t>
      </w:r>
    </w:p>
    <w:p w14:paraId="60004362" w14:textId="77777777" w:rsidR="000F691E" w:rsidRDefault="000F691E">
      <w:pPr>
        <w:rPr>
          <w:rFonts w:cs="Calibri"/>
          <w:i/>
          <w:sz w:val="16"/>
          <w:szCs w:val="16"/>
        </w:rPr>
      </w:pPr>
    </w:p>
    <w:p w14:paraId="0525DD39" w14:textId="77777777" w:rsidR="000F691E" w:rsidRDefault="00611232">
      <w:r>
        <w:rPr>
          <w:rFonts w:cs="Calibri"/>
          <w:b/>
          <w:sz w:val="20"/>
          <w:szCs w:val="20"/>
        </w:rPr>
        <w:t>KONTAKT</w:t>
      </w:r>
    </w:p>
    <w:p w14:paraId="18A48649" w14:textId="77777777" w:rsidR="000F691E" w:rsidRDefault="00611232">
      <w:r>
        <w:rPr>
          <w:rFonts w:cs="Calibri"/>
          <w:sz w:val="20"/>
          <w:szCs w:val="20"/>
        </w:rPr>
        <w:t>Bernetta Theaterproduktionen / Gabi Bernetta</w:t>
      </w:r>
    </w:p>
    <w:p w14:paraId="7AC0694B" w14:textId="77777777" w:rsidR="000F691E" w:rsidRDefault="00611232">
      <w:r>
        <w:rPr>
          <w:rFonts w:cs="Calibri"/>
          <w:sz w:val="20"/>
          <w:szCs w:val="20"/>
        </w:rPr>
        <w:t>Wasserwerkstrasse 96, 8037 Zürich</w:t>
      </w:r>
    </w:p>
    <w:p w14:paraId="42946D17" w14:textId="77777777" w:rsidR="000F691E" w:rsidRDefault="00611232">
      <w:r>
        <w:rPr>
          <w:rFonts w:cs="Calibri"/>
          <w:sz w:val="20"/>
          <w:szCs w:val="20"/>
        </w:rPr>
        <w:t>+41 (0)44 440 66 07 | gabi.bernetta@bernetta.net</w:t>
      </w:r>
    </w:p>
    <w:p w14:paraId="5329D529" w14:textId="1E499619" w:rsidR="000F691E" w:rsidRDefault="00611232">
      <w:pPr>
        <w:suppressAutoHyphens w:val="0"/>
      </w:pPr>
      <w:r>
        <w:rPr>
          <w:rFonts w:eastAsia="Tahoma" w:cs="Calibri"/>
          <w:color w:val="000000"/>
          <w:kern w:val="2"/>
          <w:sz w:val="20"/>
          <w:szCs w:val="20"/>
          <w:lang w:eastAsia="de-DE"/>
        </w:rPr>
        <w:t>www.</w:t>
      </w:r>
      <w:r w:rsidR="000E0027">
        <w:rPr>
          <w:rFonts w:eastAsia="Tahoma" w:cs="Calibri"/>
          <w:color w:val="000000"/>
          <w:kern w:val="2"/>
          <w:sz w:val="20"/>
          <w:szCs w:val="20"/>
          <w:lang w:eastAsia="de-DE"/>
        </w:rPr>
        <w:t xml:space="preserve">schaemdi.ch </w:t>
      </w:r>
      <w:r>
        <w:rPr>
          <w:rFonts w:eastAsia="Tahoma" w:cs="Calibri"/>
          <w:color w:val="000000"/>
          <w:kern w:val="2"/>
          <w:sz w:val="20"/>
          <w:szCs w:val="20"/>
          <w:lang w:eastAsia="de-DE"/>
        </w:rPr>
        <w:t>|</w:t>
      </w:r>
      <w:r>
        <w:rPr>
          <w:rFonts w:eastAsia="Tahoma" w:cs="Calibri"/>
          <w:b/>
          <w:bCs/>
          <w:color w:val="000000"/>
          <w:kern w:val="2"/>
          <w:sz w:val="20"/>
          <w:szCs w:val="20"/>
          <w:lang w:eastAsia="de-DE"/>
        </w:rPr>
        <w:t xml:space="preserve"> </w:t>
      </w:r>
      <w:hyperlink r:id="rId7">
        <w:r>
          <w:rPr>
            <w:color w:val="000000"/>
            <w:sz w:val="20"/>
            <w:szCs w:val="20"/>
          </w:rPr>
          <w:t>www.bernetta.net</w:t>
        </w:r>
      </w:hyperlink>
    </w:p>
    <w:p w14:paraId="06E35C84" w14:textId="77777777" w:rsidR="000F691E" w:rsidRDefault="000F691E">
      <w:pPr>
        <w:pStyle w:val="Textbody"/>
        <w:suppressAutoHyphens w:val="0"/>
        <w:spacing w:after="0"/>
        <w:rPr>
          <w:b/>
          <w:bCs/>
          <w:szCs w:val="20"/>
        </w:rPr>
      </w:pPr>
    </w:p>
    <w:p w14:paraId="4A918052" w14:textId="77777777" w:rsidR="00317F63" w:rsidRDefault="00317F63">
      <w:pPr>
        <w:textAlignment w:val="auto"/>
        <w:rPr>
          <w:rFonts w:eastAsia="Tahoma" w:cs="Liberation Sans"/>
          <w:b/>
          <w:bCs/>
          <w:color w:val="000000"/>
          <w:kern w:val="2"/>
          <w:sz w:val="20"/>
          <w:szCs w:val="20"/>
          <w:lang w:val="de-DE" w:eastAsia="de-DE"/>
        </w:rPr>
      </w:pPr>
      <w:r>
        <w:rPr>
          <w:b/>
          <w:bCs/>
          <w:szCs w:val="20"/>
        </w:rPr>
        <w:br w:type="page"/>
      </w:r>
    </w:p>
    <w:p w14:paraId="5B60E687" w14:textId="213A09AA" w:rsidR="000F691E" w:rsidRDefault="00611232">
      <w:pPr>
        <w:pStyle w:val="Textbody"/>
        <w:suppressAutoHyphens w:val="0"/>
        <w:spacing w:after="0"/>
        <w:rPr>
          <w:rFonts w:ascii="Calibri" w:hAnsi="Calibri"/>
        </w:rPr>
      </w:pPr>
      <w:r>
        <w:rPr>
          <w:rFonts w:ascii="Calibri" w:hAnsi="Calibri"/>
          <w:b/>
          <w:bCs/>
          <w:szCs w:val="20"/>
        </w:rPr>
        <w:lastRenderedPageBreak/>
        <w:t>KURZBESCHRIEB</w:t>
      </w:r>
    </w:p>
    <w:p w14:paraId="2F78BA30" w14:textId="77777777" w:rsidR="000F691E" w:rsidRDefault="000F691E">
      <w:pPr>
        <w:pStyle w:val="Textbody"/>
        <w:suppressAutoHyphens w:val="0"/>
        <w:spacing w:after="0"/>
        <w:rPr>
          <w:rFonts w:ascii="Calibri" w:hAnsi="Calibri"/>
          <w:b/>
          <w:bCs/>
          <w:szCs w:val="20"/>
        </w:rPr>
      </w:pPr>
    </w:p>
    <w:p w14:paraId="458B818E" w14:textId="77777777" w:rsidR="000F691E" w:rsidRDefault="00611232">
      <w:pPr>
        <w:pStyle w:val="Textbody"/>
        <w:suppressAutoHyphens w:val="0"/>
        <w:spacing w:after="0"/>
      </w:pPr>
      <w:r>
        <w:rPr>
          <w:rFonts w:ascii="Calibri" w:hAnsi="Calibri"/>
          <w:b/>
          <w:bCs/>
          <w:szCs w:val="20"/>
        </w:rPr>
        <w:t xml:space="preserve">Episode </w:t>
      </w:r>
      <w:r>
        <w:rPr>
          <w:rFonts w:ascii="Calibri" w:hAnsi="Calibri"/>
          <w:b/>
          <w:bCs/>
          <w:szCs w:val="20"/>
          <w:lang w:val="de-CH"/>
        </w:rPr>
        <w:t>2</w:t>
      </w:r>
      <w:r>
        <w:rPr>
          <w:rFonts w:ascii="Calibri" w:hAnsi="Calibri"/>
          <w:b/>
          <w:bCs/>
          <w:szCs w:val="20"/>
        </w:rPr>
        <w:t xml:space="preserve"> – </w:t>
      </w:r>
      <w:r>
        <w:rPr>
          <w:rFonts w:ascii="Calibri" w:hAnsi="Calibri"/>
          <w:b/>
          <w:bCs/>
          <w:szCs w:val="20"/>
          <w:lang w:val="de-CH"/>
        </w:rPr>
        <w:t>Eine Gesprächsrunde mit Musik</w:t>
      </w:r>
    </w:p>
    <w:p w14:paraId="13F5EE52" w14:textId="77777777" w:rsidR="000F691E" w:rsidRDefault="00611232">
      <w:pPr>
        <w:pStyle w:val="Textkrper"/>
        <w:suppressAutoHyphens w:val="0"/>
        <w:spacing w:after="0" w:line="240" w:lineRule="auto"/>
      </w:pPr>
      <w:r>
        <w:rPr>
          <w:rFonts w:ascii="Calibri" w:eastAsia="Calibri" w:hAnsi="Calibri" w:cs="Tahoma"/>
          <w:sz w:val="20"/>
          <w:szCs w:val="20"/>
          <w:lang w:val="de-CH"/>
        </w:rPr>
        <w:t xml:space="preserve">Das Publikum gesellt sich im Kreis zu Ilja Komarov. Er erzählt Erinnerungen aus dem Archiv der Scham und singt Lieder. Begleitet wird er von Trixa Arnold an den Plattenspielern. Im informellen Setting steht es allen im Publikum frei, ob sie eine Rolle im Geschehen spielen wollen. </w:t>
      </w:r>
    </w:p>
    <w:p w14:paraId="5CC46913" w14:textId="77777777" w:rsidR="000F691E" w:rsidRDefault="00611232">
      <w:pPr>
        <w:pStyle w:val="Textkrper"/>
        <w:suppressAutoHyphens w:val="0"/>
        <w:spacing w:after="0" w:line="240" w:lineRule="auto"/>
      </w:pPr>
      <w:r>
        <w:rPr>
          <w:rFonts w:ascii="Calibri" w:eastAsia="Calibri" w:hAnsi="Calibri" w:cs="Tahoma"/>
          <w:sz w:val="20"/>
          <w:szCs w:val="20"/>
          <w:lang w:val="de-CH"/>
        </w:rPr>
        <w:t xml:space="preserve">Nach ausgiebiger Gastspielreise durch Russland feiern wir die Schweizer Premiere im </w:t>
      </w:r>
      <w:proofErr w:type="spellStart"/>
      <w:r>
        <w:rPr>
          <w:rFonts w:ascii="Calibri" w:eastAsia="Calibri" w:hAnsi="Calibri" w:cs="Tahoma"/>
          <w:sz w:val="20"/>
          <w:szCs w:val="20"/>
          <w:lang w:val="de-CH"/>
        </w:rPr>
        <w:t>Tojo</w:t>
      </w:r>
      <w:proofErr w:type="spellEnd"/>
      <w:r>
        <w:rPr>
          <w:rFonts w:ascii="Calibri" w:eastAsia="Calibri" w:hAnsi="Calibri" w:cs="Tahoma"/>
          <w:sz w:val="20"/>
          <w:szCs w:val="20"/>
          <w:lang w:val="de-CH"/>
        </w:rPr>
        <w:t xml:space="preserve"> Theater in Bern. </w:t>
      </w:r>
    </w:p>
    <w:p w14:paraId="75FFDAF6" w14:textId="77777777" w:rsidR="000F691E" w:rsidRDefault="000F691E">
      <w:pPr>
        <w:pStyle w:val="Textbody"/>
        <w:suppressAutoHyphens w:val="0"/>
        <w:spacing w:after="0"/>
        <w:rPr>
          <w:szCs w:val="20"/>
        </w:rPr>
      </w:pPr>
    </w:p>
    <w:p w14:paraId="73800022" w14:textId="77777777" w:rsidR="000F691E" w:rsidRDefault="00611232">
      <w:pPr>
        <w:pStyle w:val="Textbody"/>
        <w:rPr>
          <w:rFonts w:ascii="Calibri" w:hAnsi="Calibri"/>
        </w:rPr>
      </w:pPr>
      <w:r>
        <w:rPr>
          <w:rFonts w:ascii="Calibri" w:hAnsi="Calibri"/>
          <w:i/>
          <w:iCs/>
          <w:sz w:val="16"/>
          <w:szCs w:val="16"/>
        </w:rPr>
        <w:t xml:space="preserve">«Einen Sommer lang habe ich einen </w:t>
      </w:r>
      <w:r>
        <w:rPr>
          <w:rFonts w:ascii="Calibri" w:hAnsi="Calibri"/>
          <w:i/>
          <w:iCs/>
          <w:sz w:val="16"/>
          <w:szCs w:val="16"/>
          <w:lang w:val="de-CH"/>
        </w:rPr>
        <w:t xml:space="preserve">Freund. Er </w:t>
      </w:r>
      <w:r>
        <w:rPr>
          <w:rFonts w:ascii="Calibri" w:hAnsi="Calibri"/>
          <w:i/>
          <w:iCs/>
          <w:sz w:val="16"/>
          <w:szCs w:val="16"/>
        </w:rPr>
        <w:t xml:space="preserve">ist </w:t>
      </w:r>
      <w:proofErr w:type="gramStart"/>
      <w:r>
        <w:rPr>
          <w:rFonts w:ascii="Calibri" w:hAnsi="Calibri"/>
          <w:i/>
          <w:iCs/>
          <w:sz w:val="16"/>
          <w:szCs w:val="16"/>
        </w:rPr>
        <w:t>ziemlich dick</w:t>
      </w:r>
      <w:proofErr w:type="gramEnd"/>
      <w:r>
        <w:rPr>
          <w:rFonts w:ascii="Calibri" w:hAnsi="Calibri"/>
          <w:i/>
          <w:iCs/>
          <w:sz w:val="16"/>
          <w:szCs w:val="16"/>
        </w:rPr>
        <w:t xml:space="preserve">. Wir gehen baden: Ich stehe im kalten </w:t>
      </w:r>
      <w:r>
        <w:rPr>
          <w:rFonts w:ascii="Calibri" w:hAnsi="Calibri"/>
          <w:i/>
          <w:iCs/>
          <w:sz w:val="16"/>
          <w:szCs w:val="16"/>
          <w:lang w:val="de-CH"/>
        </w:rPr>
        <w:t xml:space="preserve">Bach. Er </w:t>
      </w:r>
      <w:r>
        <w:rPr>
          <w:rFonts w:ascii="Calibri" w:hAnsi="Calibri"/>
          <w:i/>
          <w:iCs/>
          <w:sz w:val="16"/>
          <w:szCs w:val="16"/>
        </w:rPr>
        <w:t xml:space="preserve">ist zehn Meter weg von mir. Ich </w:t>
      </w:r>
      <w:r>
        <w:rPr>
          <w:rFonts w:ascii="Calibri" w:hAnsi="Calibri"/>
          <w:i/>
          <w:iCs/>
          <w:sz w:val="16"/>
          <w:szCs w:val="16"/>
          <w:lang w:val="de-CH"/>
        </w:rPr>
        <w:t xml:space="preserve">schaue ihn </w:t>
      </w:r>
      <w:r>
        <w:rPr>
          <w:rFonts w:ascii="Calibri" w:hAnsi="Calibri"/>
          <w:i/>
          <w:iCs/>
          <w:sz w:val="16"/>
          <w:szCs w:val="16"/>
        </w:rPr>
        <w:t xml:space="preserve">an und schäme mich, </w:t>
      </w:r>
      <w:r>
        <w:rPr>
          <w:rFonts w:ascii="Calibri" w:hAnsi="Calibri"/>
          <w:i/>
          <w:iCs/>
          <w:sz w:val="16"/>
          <w:szCs w:val="16"/>
          <w:lang w:val="de-CH"/>
        </w:rPr>
        <w:t xml:space="preserve">dass er </w:t>
      </w:r>
      <w:r>
        <w:rPr>
          <w:rFonts w:ascii="Calibri" w:hAnsi="Calibri"/>
          <w:i/>
          <w:iCs/>
          <w:sz w:val="16"/>
          <w:szCs w:val="16"/>
        </w:rPr>
        <w:t xml:space="preserve">so dick ist. Dann tauche ich ins kalte Wasser. Vor kurzem </w:t>
      </w:r>
      <w:r>
        <w:rPr>
          <w:rFonts w:ascii="Calibri" w:hAnsi="Calibri"/>
          <w:i/>
          <w:iCs/>
          <w:sz w:val="16"/>
          <w:szCs w:val="16"/>
          <w:lang w:val="de-CH"/>
        </w:rPr>
        <w:t xml:space="preserve">hat er </w:t>
      </w:r>
      <w:r>
        <w:rPr>
          <w:rFonts w:ascii="Calibri" w:hAnsi="Calibri"/>
          <w:i/>
          <w:iCs/>
          <w:sz w:val="16"/>
          <w:szCs w:val="16"/>
        </w:rPr>
        <w:t xml:space="preserve">mich über Facebook </w:t>
      </w:r>
      <w:r>
        <w:rPr>
          <w:rFonts w:ascii="Calibri" w:hAnsi="Calibri"/>
          <w:i/>
          <w:iCs/>
          <w:sz w:val="16"/>
          <w:szCs w:val="16"/>
          <w:lang w:val="de-CH"/>
        </w:rPr>
        <w:t>gefunden. Er schreibt</w:t>
      </w:r>
      <w:r>
        <w:rPr>
          <w:rFonts w:ascii="Calibri" w:hAnsi="Calibri"/>
          <w:i/>
          <w:iCs/>
          <w:sz w:val="16"/>
          <w:szCs w:val="16"/>
        </w:rPr>
        <w:t>: Hey, bist du das wirklich? Ich schreibe: Ja, das bin ich. Und habe diese Erinnerung im Kopf.»</w:t>
      </w:r>
    </w:p>
    <w:p w14:paraId="1092006E" w14:textId="77777777" w:rsidR="000F691E" w:rsidRDefault="00611232">
      <w:pPr>
        <w:pStyle w:val="Textbody"/>
        <w:rPr>
          <w:rFonts w:ascii="Calibri" w:hAnsi="Calibri"/>
        </w:rPr>
      </w:pPr>
      <w:r>
        <w:rPr>
          <w:rFonts w:ascii="Calibri" w:hAnsi="Calibri"/>
          <w:i/>
          <w:iCs/>
          <w:sz w:val="16"/>
          <w:szCs w:val="16"/>
        </w:rPr>
        <w:t xml:space="preserve">«Mein Vater leidet seit einiger Zeit an krankhaftem Zittern. Ich begleite ihn zum Neurologen. Dort muss er ein paar Tests machen: Auf einem Bein stehen, auf einer Linie gehen, ein volles Glas Wasser halten. Er scheitert an diesen einfachen Aufgaben. Der Neurologe spricht </w:t>
      </w:r>
      <w:proofErr w:type="spellStart"/>
      <w:r>
        <w:rPr>
          <w:rFonts w:ascii="Calibri" w:hAnsi="Calibri"/>
          <w:i/>
          <w:iCs/>
          <w:sz w:val="16"/>
          <w:szCs w:val="16"/>
        </w:rPr>
        <w:t>ausschliesslich</w:t>
      </w:r>
      <w:proofErr w:type="spellEnd"/>
      <w:r>
        <w:rPr>
          <w:rFonts w:ascii="Calibri" w:hAnsi="Calibri"/>
          <w:i/>
          <w:iCs/>
          <w:sz w:val="16"/>
          <w:szCs w:val="16"/>
        </w:rPr>
        <w:t xml:space="preserve"> zu mir, über meinen Vater in der dritten Person, in einer Sprache, die mein Vater nicht versteht. Ich sage nichts.</w:t>
      </w:r>
    </w:p>
    <w:p w14:paraId="4C273AFA" w14:textId="77777777" w:rsidR="000F691E" w:rsidRDefault="000F691E">
      <w:pPr>
        <w:pStyle w:val="Textbody"/>
        <w:suppressAutoHyphens w:val="0"/>
        <w:spacing w:after="0"/>
        <w:rPr>
          <w:rFonts w:ascii="Calibri" w:hAnsi="Calibri" w:cs="Calibri"/>
          <w:b/>
          <w:bCs/>
          <w:szCs w:val="20"/>
        </w:rPr>
      </w:pPr>
    </w:p>
    <w:p w14:paraId="180E5972" w14:textId="77777777" w:rsidR="000F691E" w:rsidRDefault="000F691E">
      <w:pPr>
        <w:pStyle w:val="Textbody"/>
        <w:suppressAutoHyphens w:val="0"/>
        <w:spacing w:after="41"/>
        <w:rPr>
          <w:rFonts w:ascii="Calibri" w:hAnsi="Calibri" w:cs="Calibri"/>
          <w:b/>
          <w:bCs/>
          <w:szCs w:val="20"/>
        </w:rPr>
      </w:pPr>
    </w:p>
    <w:p w14:paraId="4538E804" w14:textId="77777777" w:rsidR="000F691E" w:rsidRDefault="00611232">
      <w:pPr>
        <w:pStyle w:val="Textbody"/>
        <w:suppressAutoHyphens w:val="0"/>
        <w:spacing w:after="0"/>
      </w:pPr>
      <w:r>
        <w:rPr>
          <w:rFonts w:ascii="Calibri" w:hAnsi="Calibri" w:cs="Liberation Serif"/>
          <w:b/>
          <w:bCs/>
          <w:lang w:val="de-CH"/>
        </w:rPr>
        <w:t>TOJO THEATER BERN</w:t>
      </w:r>
      <w:r>
        <w:rPr>
          <w:rFonts w:ascii="Calibri" w:hAnsi="Calibri" w:cs="Liberation Serif"/>
          <w:szCs w:val="20"/>
        </w:rPr>
        <w:t xml:space="preserve"> </w:t>
      </w:r>
    </w:p>
    <w:p w14:paraId="3329A81D" w14:textId="37B93649" w:rsidR="000F691E" w:rsidRDefault="00611232">
      <w:pPr>
        <w:pStyle w:val="Textbody"/>
        <w:suppressAutoHyphens w:val="0"/>
        <w:spacing w:after="0"/>
      </w:pPr>
      <w:proofErr w:type="gramStart"/>
      <w:r>
        <w:rPr>
          <w:rFonts w:ascii="Calibri" w:hAnsi="Calibri" w:cs="Liberation Serif"/>
          <w:b/>
          <w:bCs/>
          <w:szCs w:val="20"/>
          <w:lang w:val="de-CH"/>
        </w:rPr>
        <w:t>Donnerstag</w:t>
      </w:r>
      <w:proofErr w:type="gramEnd"/>
      <w:r>
        <w:rPr>
          <w:rFonts w:ascii="Calibri" w:hAnsi="Calibri" w:cs="Liberation Serif"/>
          <w:b/>
          <w:bCs/>
          <w:szCs w:val="20"/>
          <w:lang w:val="de-CH"/>
        </w:rPr>
        <w:t xml:space="preserve"> 14. Oktober </w:t>
      </w:r>
      <w:r>
        <w:rPr>
          <w:rFonts w:ascii="Calibri" w:hAnsi="Calibri" w:cs="Liberation Serif"/>
          <w:b/>
          <w:bCs/>
          <w:szCs w:val="20"/>
        </w:rPr>
        <w:t>2021</w:t>
      </w:r>
      <w:r>
        <w:rPr>
          <w:rFonts w:ascii="Calibri" w:hAnsi="Calibri" w:cs="Liberation Serif"/>
          <w:b/>
          <w:bCs/>
          <w:szCs w:val="20"/>
          <w:lang w:val="de-CH"/>
        </w:rPr>
        <w:t>, 20.30</w:t>
      </w:r>
      <w:r>
        <w:rPr>
          <w:rFonts w:ascii="Calibri" w:hAnsi="Calibri" w:cs="Liberation Serif"/>
          <w:szCs w:val="20"/>
        </w:rPr>
        <w:t xml:space="preserve"> </w:t>
      </w:r>
      <w:r w:rsidR="00A31505">
        <w:rPr>
          <w:rFonts w:ascii="Calibri" w:hAnsi="Calibri" w:cs="Liberation Serif"/>
          <w:szCs w:val="20"/>
        </w:rPr>
        <w:t>Premiere</w:t>
      </w:r>
    </w:p>
    <w:p w14:paraId="60231F06" w14:textId="5C57E42F" w:rsidR="000F691E" w:rsidRDefault="00A31505">
      <w:r>
        <w:rPr>
          <w:rFonts w:eastAsia="Tahoma" w:cs="Calibri"/>
          <w:color w:val="000000"/>
          <w:kern w:val="2"/>
          <w:sz w:val="20"/>
          <w:szCs w:val="20"/>
          <w:lang w:eastAsia="de-DE"/>
        </w:rPr>
        <w:t xml:space="preserve">FR </w:t>
      </w:r>
      <w:r w:rsidR="00611232">
        <w:rPr>
          <w:rFonts w:eastAsia="Tahoma" w:cs="Calibri"/>
          <w:color w:val="000000"/>
          <w:kern w:val="2"/>
          <w:sz w:val="20"/>
          <w:szCs w:val="20"/>
          <w:lang w:eastAsia="de-DE"/>
        </w:rPr>
        <w:t xml:space="preserve">15. und </w:t>
      </w:r>
      <w:r>
        <w:rPr>
          <w:rFonts w:eastAsia="Tahoma" w:cs="Calibri"/>
          <w:color w:val="000000"/>
          <w:kern w:val="2"/>
          <w:sz w:val="20"/>
          <w:szCs w:val="20"/>
          <w:lang w:eastAsia="de-DE"/>
        </w:rPr>
        <w:t xml:space="preserve">SA </w:t>
      </w:r>
      <w:r w:rsidR="00611232">
        <w:rPr>
          <w:rFonts w:eastAsia="Tahoma" w:cs="Calibri"/>
          <w:color w:val="000000"/>
          <w:kern w:val="2"/>
          <w:sz w:val="20"/>
          <w:szCs w:val="20"/>
          <w:lang w:eastAsia="de-DE"/>
        </w:rPr>
        <w:t>16. Oktober 2021</w:t>
      </w:r>
      <w:r>
        <w:rPr>
          <w:rFonts w:eastAsia="Tahoma" w:cs="Calibri"/>
          <w:color w:val="000000"/>
          <w:kern w:val="2"/>
          <w:sz w:val="20"/>
          <w:szCs w:val="20"/>
          <w:lang w:eastAsia="de-DE"/>
        </w:rPr>
        <w:t xml:space="preserve"> 20.30 Uhr </w:t>
      </w:r>
    </w:p>
    <w:p w14:paraId="3E6A15C0" w14:textId="531E6D65" w:rsidR="000F691E" w:rsidRPr="00C17284" w:rsidRDefault="00611232">
      <w:pPr>
        <w:pStyle w:val="Textkrper"/>
        <w:suppressAutoHyphens w:val="0"/>
        <w:spacing w:after="0" w:line="240" w:lineRule="auto"/>
        <w:rPr>
          <w:rFonts w:ascii="Calibri" w:hAnsi="Calibri"/>
        </w:rPr>
      </w:pPr>
      <w:r w:rsidRPr="00C17284">
        <w:rPr>
          <w:rFonts w:ascii="Calibri" w:eastAsia="Tahoma" w:hAnsi="Calibri" w:cs="Liberation Serif"/>
          <w:color w:val="000000"/>
          <w:kern w:val="2"/>
          <w:sz w:val="20"/>
          <w:szCs w:val="20"/>
          <w:lang w:val="de-CH" w:eastAsia="de-DE"/>
        </w:rPr>
        <w:t xml:space="preserve">Reservationen unter: </w:t>
      </w:r>
      <w:r w:rsidR="00C17284" w:rsidRPr="00C17284">
        <w:rPr>
          <w:rFonts w:ascii="Calibri" w:eastAsia="Tahoma" w:hAnsi="Calibri" w:cs="Liberation Serif"/>
          <w:color w:val="000000"/>
          <w:kern w:val="2"/>
          <w:sz w:val="20"/>
          <w:szCs w:val="20"/>
          <w:lang w:val="de-CH" w:eastAsia="de-DE"/>
        </w:rPr>
        <w:t>www.tojo.ch</w:t>
      </w:r>
    </w:p>
    <w:p w14:paraId="06D14829" w14:textId="77777777" w:rsidR="000F691E" w:rsidRDefault="000F691E">
      <w:pPr>
        <w:rPr>
          <w:rFonts w:eastAsia="Tahoma" w:cs="Calibri"/>
          <w:color w:val="000000"/>
          <w:kern w:val="2"/>
          <w:sz w:val="20"/>
          <w:szCs w:val="20"/>
          <w:lang w:eastAsia="de-DE"/>
        </w:rPr>
      </w:pPr>
    </w:p>
    <w:p w14:paraId="699EF1DF" w14:textId="77777777" w:rsidR="00A31505" w:rsidRDefault="00A31505">
      <w:pPr>
        <w:rPr>
          <w:rFonts w:eastAsia="Tahoma" w:cs="Calibri"/>
          <w:b/>
          <w:bCs/>
          <w:color w:val="000000"/>
          <w:kern w:val="2"/>
          <w:sz w:val="20"/>
          <w:szCs w:val="20"/>
          <w:lang w:eastAsia="de-DE"/>
        </w:rPr>
      </w:pPr>
      <w:r>
        <w:rPr>
          <w:rFonts w:eastAsia="Tahoma" w:cs="Calibri"/>
          <w:b/>
          <w:bCs/>
          <w:color w:val="000000"/>
          <w:kern w:val="2"/>
          <w:sz w:val="20"/>
          <w:szCs w:val="20"/>
          <w:lang w:eastAsia="de-DE"/>
        </w:rPr>
        <w:t>KULTURHAUS HELFEREI ZÜRICH</w:t>
      </w:r>
    </w:p>
    <w:p w14:paraId="52408563" w14:textId="04C9EA89" w:rsidR="000F691E" w:rsidRDefault="00A31505">
      <w:pPr>
        <w:rPr>
          <w:rFonts w:eastAsia="Tahoma" w:cs="Calibri"/>
          <w:color w:val="000000"/>
          <w:kern w:val="2"/>
          <w:sz w:val="20"/>
          <w:szCs w:val="20"/>
          <w:lang w:eastAsia="de-DE"/>
        </w:rPr>
      </w:pPr>
      <w:r w:rsidRPr="00D8247D">
        <w:rPr>
          <w:rFonts w:eastAsia="Tahoma" w:cs="Calibri"/>
          <w:color w:val="000000"/>
          <w:kern w:val="2"/>
          <w:sz w:val="20"/>
          <w:szCs w:val="20"/>
          <w:lang w:eastAsia="de-DE"/>
        </w:rPr>
        <w:t>MI</w:t>
      </w:r>
      <w:r>
        <w:rPr>
          <w:rFonts w:eastAsia="Tahoma" w:cs="Calibri"/>
          <w:b/>
          <w:bCs/>
          <w:color w:val="000000"/>
          <w:kern w:val="2"/>
          <w:sz w:val="20"/>
          <w:szCs w:val="20"/>
          <w:lang w:eastAsia="de-DE"/>
        </w:rPr>
        <w:t xml:space="preserve"> </w:t>
      </w:r>
      <w:r w:rsidR="00611232">
        <w:rPr>
          <w:rFonts w:eastAsia="Tahoma" w:cs="Calibri"/>
          <w:color w:val="000000"/>
          <w:kern w:val="2"/>
          <w:sz w:val="20"/>
          <w:szCs w:val="20"/>
          <w:lang w:eastAsia="de-DE"/>
        </w:rPr>
        <w:t xml:space="preserve">03. - </w:t>
      </w:r>
      <w:r>
        <w:rPr>
          <w:rFonts w:eastAsia="Tahoma" w:cs="Calibri"/>
          <w:color w:val="000000"/>
          <w:kern w:val="2"/>
          <w:sz w:val="20"/>
          <w:szCs w:val="20"/>
          <w:lang w:eastAsia="de-DE"/>
        </w:rPr>
        <w:t xml:space="preserve">SA </w:t>
      </w:r>
      <w:r w:rsidR="00611232">
        <w:rPr>
          <w:rFonts w:eastAsia="Tahoma" w:cs="Calibri"/>
          <w:color w:val="000000"/>
          <w:kern w:val="2"/>
          <w:sz w:val="20"/>
          <w:szCs w:val="20"/>
          <w:lang w:eastAsia="de-DE"/>
        </w:rPr>
        <w:t xml:space="preserve">06. November 2021, </w:t>
      </w:r>
      <w:r w:rsidRPr="005E3CC9">
        <w:rPr>
          <w:rFonts w:eastAsia="Tahoma" w:cs="Calibri"/>
          <w:color w:val="000000"/>
          <w:kern w:val="2"/>
          <w:sz w:val="20"/>
          <w:szCs w:val="20"/>
          <w:lang w:eastAsia="de-DE"/>
        </w:rPr>
        <w:t>19.30 Uhr</w:t>
      </w:r>
    </w:p>
    <w:p w14:paraId="191CB337" w14:textId="4A740F5C" w:rsidR="00A31505" w:rsidRPr="00D8247D" w:rsidRDefault="00A31505">
      <w:pPr>
        <w:rPr>
          <w:rFonts w:eastAsia="Tahoma" w:cs="Calibri"/>
          <w:color w:val="000000"/>
          <w:kern w:val="2"/>
          <w:sz w:val="20"/>
          <w:szCs w:val="20"/>
          <w:lang w:eastAsia="de-DE"/>
        </w:rPr>
      </w:pPr>
      <w:r w:rsidRPr="00D8247D">
        <w:rPr>
          <w:rFonts w:eastAsia="Tahoma" w:cs="Calibri"/>
          <w:color w:val="000000"/>
          <w:kern w:val="2"/>
          <w:sz w:val="20"/>
          <w:szCs w:val="20"/>
          <w:lang w:eastAsia="de-DE"/>
        </w:rPr>
        <w:t>Tickets: www.kulturhaus-helferei.ch</w:t>
      </w:r>
    </w:p>
    <w:p w14:paraId="617E2C23" w14:textId="40703440" w:rsidR="00A31505" w:rsidRPr="00D8247D" w:rsidRDefault="00A31505">
      <w:pPr>
        <w:rPr>
          <w:rFonts w:eastAsia="Tahoma" w:cs="Calibri"/>
          <w:color w:val="000000"/>
          <w:kern w:val="2"/>
          <w:sz w:val="20"/>
          <w:szCs w:val="20"/>
          <w:lang w:eastAsia="de-DE"/>
        </w:rPr>
      </w:pPr>
    </w:p>
    <w:p w14:paraId="40781B59" w14:textId="2B580A96" w:rsidR="00A31505" w:rsidRPr="00D8247D" w:rsidRDefault="00A31505" w:rsidP="00D8247D">
      <w:pPr>
        <w:rPr>
          <w:rFonts w:eastAsia="Tahoma" w:cs="Calibri"/>
          <w:b/>
          <w:bCs/>
          <w:color w:val="000000"/>
          <w:kern w:val="2"/>
          <w:sz w:val="20"/>
          <w:szCs w:val="20"/>
          <w:lang w:eastAsia="de-DE"/>
        </w:rPr>
      </w:pPr>
      <w:r w:rsidRPr="00734E01">
        <w:rPr>
          <w:rFonts w:eastAsia="Tahoma" w:cs="Calibri"/>
          <w:b/>
          <w:bCs/>
          <w:color w:val="000000"/>
          <w:kern w:val="2"/>
          <w:sz w:val="20"/>
          <w:szCs w:val="20"/>
          <w:lang w:eastAsia="de-DE"/>
        </w:rPr>
        <w:t>FABRIKTHEATER, ROTE FABRIK ZÜRICH</w:t>
      </w:r>
    </w:p>
    <w:p w14:paraId="36E528B1" w14:textId="6F574842" w:rsidR="00D8247D" w:rsidRPr="00B67232" w:rsidRDefault="00D8247D">
      <w:pPr>
        <w:suppressAutoHyphens w:val="0"/>
        <w:rPr>
          <w:rFonts w:eastAsia="Tahoma" w:cs="Calibri"/>
          <w:color w:val="000000"/>
          <w:kern w:val="2"/>
          <w:sz w:val="20"/>
          <w:szCs w:val="20"/>
          <w:lang w:eastAsia="de-DE"/>
        </w:rPr>
      </w:pPr>
      <w:r w:rsidRPr="00B67232">
        <w:rPr>
          <w:rFonts w:eastAsia="Tahoma" w:cs="Calibri"/>
          <w:color w:val="000000"/>
          <w:kern w:val="2"/>
          <w:sz w:val="20"/>
          <w:szCs w:val="20"/>
          <w:lang w:eastAsia="de-DE"/>
        </w:rPr>
        <w:t xml:space="preserve">DI </w:t>
      </w:r>
      <w:r w:rsidR="00A31505" w:rsidRPr="00B67232">
        <w:rPr>
          <w:rFonts w:eastAsia="Tahoma" w:cs="Calibri"/>
          <w:color w:val="000000"/>
          <w:kern w:val="2"/>
          <w:sz w:val="20"/>
          <w:szCs w:val="20"/>
          <w:lang w:eastAsia="de-DE"/>
        </w:rPr>
        <w:t>0</w:t>
      </w:r>
      <w:r w:rsidRPr="00B67232">
        <w:rPr>
          <w:rFonts w:eastAsia="Tahoma" w:cs="Calibri"/>
          <w:color w:val="000000"/>
          <w:kern w:val="2"/>
          <w:sz w:val="20"/>
          <w:szCs w:val="20"/>
          <w:lang w:eastAsia="de-DE"/>
        </w:rPr>
        <w:t>5</w:t>
      </w:r>
      <w:r w:rsidR="00A31505" w:rsidRPr="00B67232">
        <w:rPr>
          <w:rFonts w:eastAsia="Tahoma" w:cs="Calibri"/>
          <w:color w:val="000000"/>
          <w:kern w:val="2"/>
          <w:sz w:val="20"/>
          <w:szCs w:val="20"/>
          <w:lang w:eastAsia="de-DE"/>
        </w:rPr>
        <w:t xml:space="preserve">. </w:t>
      </w:r>
      <w:r w:rsidRPr="00B67232">
        <w:rPr>
          <w:rFonts w:eastAsia="Tahoma" w:cs="Calibri"/>
          <w:color w:val="000000"/>
          <w:kern w:val="2"/>
          <w:sz w:val="20"/>
          <w:szCs w:val="20"/>
          <w:lang w:eastAsia="de-DE"/>
        </w:rPr>
        <w:t>April 2022</w:t>
      </w:r>
      <w:r w:rsidR="00DC7F17">
        <w:rPr>
          <w:rFonts w:eastAsia="Tahoma" w:cs="Calibri"/>
          <w:color w:val="000000"/>
          <w:kern w:val="2"/>
          <w:sz w:val="20"/>
          <w:szCs w:val="20"/>
          <w:lang w:eastAsia="de-DE"/>
        </w:rPr>
        <w:t>,</w:t>
      </w:r>
      <w:r w:rsidRPr="00B67232">
        <w:rPr>
          <w:rFonts w:eastAsia="Tahoma" w:cs="Calibri"/>
          <w:color w:val="000000"/>
          <w:kern w:val="2"/>
          <w:sz w:val="20"/>
          <w:szCs w:val="20"/>
          <w:lang w:eastAsia="de-DE"/>
        </w:rPr>
        <w:t xml:space="preserve"> 20 Uhr </w:t>
      </w:r>
    </w:p>
    <w:p w14:paraId="104A1B08" w14:textId="262A2E3E" w:rsidR="000F691E" w:rsidRPr="005E3CC9" w:rsidRDefault="00D8247D">
      <w:pPr>
        <w:suppressAutoHyphens w:val="0"/>
        <w:rPr>
          <w:rFonts w:eastAsia="Tahoma" w:cs="Calibri"/>
          <w:color w:val="000000"/>
          <w:kern w:val="2"/>
          <w:sz w:val="20"/>
          <w:szCs w:val="20"/>
          <w:lang w:eastAsia="de-DE"/>
        </w:rPr>
      </w:pPr>
      <w:r w:rsidRPr="00B67232">
        <w:rPr>
          <w:rFonts w:eastAsia="Tahoma" w:cs="Calibri"/>
          <w:color w:val="000000"/>
          <w:kern w:val="2"/>
          <w:sz w:val="20"/>
          <w:szCs w:val="20"/>
          <w:lang w:eastAsia="de-DE"/>
        </w:rPr>
        <w:t>D</w:t>
      </w:r>
      <w:r w:rsidR="00B67232">
        <w:rPr>
          <w:rFonts w:eastAsia="Tahoma" w:cs="Calibri"/>
          <w:color w:val="000000"/>
          <w:kern w:val="2"/>
          <w:sz w:val="20"/>
          <w:szCs w:val="20"/>
          <w:lang w:eastAsia="de-DE"/>
        </w:rPr>
        <w:t>O</w:t>
      </w:r>
      <w:r w:rsidRPr="00B67232">
        <w:rPr>
          <w:rFonts w:eastAsia="Tahoma" w:cs="Calibri"/>
          <w:color w:val="000000"/>
          <w:kern w:val="2"/>
          <w:sz w:val="20"/>
          <w:szCs w:val="20"/>
          <w:lang w:eastAsia="de-DE"/>
        </w:rPr>
        <w:t xml:space="preserve"> 07. - SA </w:t>
      </w:r>
      <w:r w:rsidR="00A31505" w:rsidRPr="00B67232">
        <w:rPr>
          <w:rFonts w:eastAsia="Tahoma" w:cs="Calibri"/>
          <w:color w:val="000000"/>
          <w:kern w:val="2"/>
          <w:sz w:val="20"/>
          <w:szCs w:val="20"/>
          <w:lang w:eastAsia="de-DE"/>
        </w:rPr>
        <w:t xml:space="preserve">08. </w:t>
      </w:r>
      <w:r w:rsidR="00A31505" w:rsidRPr="005E3CC9">
        <w:rPr>
          <w:rFonts w:eastAsia="Tahoma" w:cs="Calibri"/>
          <w:color w:val="000000"/>
          <w:kern w:val="2"/>
          <w:sz w:val="20"/>
          <w:szCs w:val="20"/>
          <w:lang w:eastAsia="de-DE"/>
        </w:rPr>
        <w:t>April 2022, 20 Uhr</w:t>
      </w:r>
    </w:p>
    <w:p w14:paraId="6A0167DA" w14:textId="4B52E2BC" w:rsidR="00A31505" w:rsidRPr="00D8247D" w:rsidRDefault="00A31505">
      <w:pPr>
        <w:suppressAutoHyphens w:val="0"/>
      </w:pPr>
      <w:r w:rsidRPr="005E3CC9">
        <w:rPr>
          <w:rFonts w:eastAsia="Tahoma" w:cs="Calibri"/>
          <w:color w:val="000000"/>
          <w:kern w:val="2"/>
          <w:sz w:val="20"/>
          <w:szCs w:val="20"/>
          <w:lang w:eastAsia="de-DE"/>
        </w:rPr>
        <w:t xml:space="preserve">SO </w:t>
      </w:r>
      <w:r w:rsidR="00D8247D" w:rsidRPr="005E3CC9">
        <w:rPr>
          <w:rFonts w:eastAsia="Tahoma" w:cs="Calibri"/>
          <w:color w:val="000000"/>
          <w:kern w:val="2"/>
          <w:sz w:val="20"/>
          <w:szCs w:val="20"/>
          <w:lang w:eastAsia="de-DE"/>
        </w:rPr>
        <w:t xml:space="preserve">09. </w:t>
      </w:r>
      <w:r w:rsidRPr="005E3CC9">
        <w:rPr>
          <w:rFonts w:eastAsia="Tahoma" w:cs="Calibri"/>
          <w:color w:val="000000"/>
          <w:kern w:val="2"/>
          <w:sz w:val="20"/>
          <w:szCs w:val="20"/>
          <w:lang w:eastAsia="de-DE"/>
        </w:rPr>
        <w:t>April 2022, 18 Uhr</w:t>
      </w:r>
    </w:p>
    <w:p w14:paraId="05FBC33F" w14:textId="73A4EC67" w:rsidR="000F691E" w:rsidRPr="00D8247D" w:rsidRDefault="00A31505">
      <w:pPr>
        <w:pStyle w:val="Textkrper"/>
        <w:suppressAutoHyphens w:val="0"/>
        <w:spacing w:after="0" w:line="240" w:lineRule="auto"/>
        <w:rPr>
          <w:rFonts w:ascii="Calibri" w:eastAsia="Tahoma" w:hAnsi="Calibri" w:cs="Calibri"/>
          <w:color w:val="000000"/>
          <w:kern w:val="2"/>
          <w:sz w:val="20"/>
          <w:szCs w:val="20"/>
          <w:lang w:val="de-CH" w:eastAsia="de-DE"/>
        </w:rPr>
      </w:pPr>
      <w:r w:rsidRPr="00D8247D">
        <w:rPr>
          <w:rFonts w:ascii="Calibri" w:eastAsia="Tahoma" w:hAnsi="Calibri" w:cs="Calibri"/>
          <w:color w:val="000000"/>
          <w:kern w:val="2"/>
          <w:sz w:val="20"/>
          <w:szCs w:val="20"/>
          <w:lang w:val="de-CH" w:eastAsia="de-DE"/>
        </w:rPr>
        <w:t>Tickets: www.rotefabrik.ch (Programm)</w:t>
      </w:r>
    </w:p>
    <w:p w14:paraId="267E0A5A" w14:textId="77777777" w:rsidR="000F691E" w:rsidRPr="00D8247D" w:rsidRDefault="000F691E">
      <w:pPr>
        <w:pStyle w:val="Textbody"/>
        <w:suppressAutoHyphens w:val="0"/>
        <w:spacing w:after="41"/>
        <w:rPr>
          <w:rFonts w:ascii="Calibri" w:hAnsi="Calibri" w:cs="Calibri"/>
          <w:b/>
          <w:bCs/>
          <w:szCs w:val="20"/>
          <w:lang w:val="de-CH"/>
        </w:rPr>
      </w:pPr>
    </w:p>
    <w:p w14:paraId="4C5FD697" w14:textId="77777777" w:rsidR="000F691E" w:rsidRPr="00D8247D" w:rsidRDefault="00611232">
      <w:pPr>
        <w:pStyle w:val="Textbody"/>
        <w:suppressAutoHyphens w:val="0"/>
        <w:spacing w:after="41"/>
        <w:rPr>
          <w:rFonts w:ascii="Calibri" w:hAnsi="Calibri"/>
          <w:lang w:val="de-CH"/>
        </w:rPr>
      </w:pPr>
      <w:r w:rsidRPr="00D8247D">
        <w:rPr>
          <w:rFonts w:ascii="Calibri" w:hAnsi="Calibri" w:cs="Calibri"/>
          <w:b/>
          <w:bCs/>
          <w:szCs w:val="20"/>
          <w:lang w:val="de-CH"/>
        </w:rPr>
        <w:t>TEAM</w:t>
      </w:r>
    </w:p>
    <w:p w14:paraId="13B84C07" w14:textId="77777777" w:rsidR="000F691E" w:rsidRDefault="00611232">
      <w:r>
        <w:rPr>
          <w:sz w:val="20"/>
          <w:szCs w:val="20"/>
        </w:rPr>
        <w:t>Trixa Arnold</w:t>
      </w:r>
      <w:r>
        <w:rPr>
          <w:sz w:val="20"/>
          <w:szCs w:val="20"/>
        </w:rPr>
        <w:tab/>
      </w:r>
      <w:r>
        <w:rPr>
          <w:sz w:val="20"/>
          <w:szCs w:val="20"/>
        </w:rPr>
        <w:tab/>
        <w:t xml:space="preserve">Idee, Konzept, Text, Regie </w:t>
      </w:r>
      <w:r>
        <w:rPr>
          <w:sz w:val="20"/>
          <w:szCs w:val="20"/>
        </w:rPr>
        <w:tab/>
      </w:r>
    </w:p>
    <w:p w14:paraId="204974F9" w14:textId="77777777" w:rsidR="000F691E" w:rsidRDefault="00611232">
      <w:r>
        <w:rPr>
          <w:sz w:val="20"/>
          <w:szCs w:val="20"/>
        </w:rPr>
        <w:t xml:space="preserve">Ilja Komarov </w:t>
      </w:r>
      <w:r>
        <w:rPr>
          <w:sz w:val="20"/>
          <w:szCs w:val="20"/>
        </w:rPr>
        <w:tab/>
      </w:r>
      <w:r>
        <w:rPr>
          <w:sz w:val="20"/>
          <w:szCs w:val="20"/>
        </w:rPr>
        <w:tab/>
        <w:t>Spiel, Konzept, Text, Musik</w:t>
      </w:r>
    </w:p>
    <w:p w14:paraId="3D19326C" w14:textId="77777777" w:rsidR="000F691E" w:rsidRDefault="00611232">
      <w:pPr>
        <w:spacing w:after="41"/>
      </w:pPr>
      <w:r>
        <w:rPr>
          <w:sz w:val="20"/>
          <w:szCs w:val="20"/>
        </w:rPr>
        <w:t>Gabi Bernetta</w:t>
      </w:r>
      <w:r>
        <w:rPr>
          <w:sz w:val="20"/>
          <w:szCs w:val="20"/>
        </w:rPr>
        <w:tab/>
      </w:r>
      <w:r>
        <w:rPr>
          <w:sz w:val="20"/>
          <w:szCs w:val="20"/>
        </w:rPr>
        <w:tab/>
        <w:t>Produktionsleitung und Diffusion</w:t>
      </w:r>
    </w:p>
    <w:p w14:paraId="0AB03B65" w14:textId="77777777" w:rsidR="000F691E" w:rsidRDefault="00611232">
      <w:r>
        <w:rPr>
          <w:sz w:val="20"/>
          <w:szCs w:val="20"/>
        </w:rPr>
        <w:t>Phil Hayes</w:t>
      </w:r>
      <w:r>
        <w:rPr>
          <w:sz w:val="20"/>
          <w:szCs w:val="20"/>
        </w:rPr>
        <w:tab/>
      </w:r>
      <w:r>
        <w:rPr>
          <w:sz w:val="20"/>
          <w:szCs w:val="20"/>
        </w:rPr>
        <w:tab/>
        <w:t xml:space="preserve">Auge </w:t>
      </w:r>
      <w:proofErr w:type="spellStart"/>
      <w:r>
        <w:rPr>
          <w:sz w:val="20"/>
          <w:szCs w:val="20"/>
        </w:rPr>
        <w:t>von Aussen</w:t>
      </w:r>
      <w:proofErr w:type="spellEnd"/>
    </w:p>
    <w:p w14:paraId="25E34339" w14:textId="77777777" w:rsidR="000F691E" w:rsidRDefault="00611232">
      <w:r>
        <w:rPr>
          <w:sz w:val="20"/>
          <w:szCs w:val="20"/>
        </w:rPr>
        <w:t>Gabriela Stöckli</w:t>
      </w:r>
      <w:r>
        <w:rPr>
          <w:sz w:val="20"/>
          <w:szCs w:val="20"/>
        </w:rPr>
        <w:tab/>
      </w:r>
      <w:r>
        <w:rPr>
          <w:sz w:val="20"/>
          <w:szCs w:val="20"/>
        </w:rPr>
        <w:tab/>
        <w:t>Mitarbeit Texte</w:t>
      </w:r>
    </w:p>
    <w:p w14:paraId="163E3436" w14:textId="77777777" w:rsidR="000F691E" w:rsidRDefault="00611232">
      <w:pPr>
        <w:spacing w:after="41"/>
      </w:pPr>
      <w:r>
        <w:rPr>
          <w:sz w:val="20"/>
          <w:szCs w:val="20"/>
        </w:rPr>
        <w:t>Ramun Bernetta</w:t>
      </w:r>
      <w:r>
        <w:rPr>
          <w:sz w:val="20"/>
          <w:szCs w:val="20"/>
        </w:rPr>
        <w:tab/>
      </w:r>
      <w:r>
        <w:rPr>
          <w:sz w:val="20"/>
          <w:szCs w:val="20"/>
        </w:rPr>
        <w:tab/>
        <w:t>Webseite</w:t>
      </w:r>
    </w:p>
    <w:p w14:paraId="6B65C63E" w14:textId="51579F32" w:rsidR="000F691E" w:rsidRDefault="00611232">
      <w:pPr>
        <w:spacing w:after="41"/>
        <w:rPr>
          <w:sz w:val="20"/>
          <w:szCs w:val="20"/>
        </w:rPr>
      </w:pPr>
      <w:r>
        <w:rPr>
          <w:sz w:val="20"/>
          <w:szCs w:val="20"/>
        </w:rPr>
        <w:t xml:space="preserve">Mira </w:t>
      </w:r>
      <w:proofErr w:type="spellStart"/>
      <w:r>
        <w:rPr>
          <w:sz w:val="20"/>
          <w:szCs w:val="20"/>
        </w:rPr>
        <w:t>Rostin</w:t>
      </w:r>
      <w:proofErr w:type="spellEnd"/>
      <w:r>
        <w:rPr>
          <w:sz w:val="20"/>
          <w:szCs w:val="20"/>
        </w:rPr>
        <w:tab/>
      </w:r>
      <w:r>
        <w:rPr>
          <w:sz w:val="20"/>
          <w:szCs w:val="20"/>
        </w:rPr>
        <w:tab/>
        <w:t>Assistenz Regie und Textarbeit</w:t>
      </w:r>
    </w:p>
    <w:p w14:paraId="04A02195" w14:textId="77777777" w:rsidR="00C17284" w:rsidRDefault="00C17284">
      <w:pPr>
        <w:spacing w:after="41"/>
        <w:rPr>
          <w:sz w:val="20"/>
          <w:szCs w:val="20"/>
        </w:rPr>
      </w:pPr>
    </w:p>
    <w:p w14:paraId="29832366" w14:textId="6C0A3CC2" w:rsidR="00C17284" w:rsidRDefault="00C17284">
      <w:pPr>
        <w:spacing w:after="41"/>
      </w:pPr>
      <w:r>
        <w:rPr>
          <w:sz w:val="20"/>
          <w:szCs w:val="20"/>
        </w:rPr>
        <w:t xml:space="preserve">Weitere Informationen unter: </w:t>
      </w:r>
      <w:r>
        <w:rPr>
          <w:sz w:val="20"/>
          <w:szCs w:val="20"/>
        </w:rPr>
        <w:t>www.bernetta.net</w:t>
      </w:r>
      <w:r>
        <w:rPr>
          <w:sz w:val="20"/>
          <w:szCs w:val="20"/>
        </w:rPr>
        <w:t xml:space="preserve"> und www.schaemdi.ch</w:t>
      </w:r>
    </w:p>
    <w:p w14:paraId="3A73356E" w14:textId="77777777" w:rsidR="000F691E" w:rsidRDefault="000F691E">
      <w:pPr>
        <w:spacing w:after="41"/>
        <w:rPr>
          <w:rFonts w:eastAsia="Tahoma" w:cs="Calibri"/>
          <w:color w:val="000000"/>
          <w:kern w:val="2"/>
          <w:sz w:val="10"/>
          <w:szCs w:val="10"/>
          <w:lang w:eastAsia="de-DE"/>
        </w:rPr>
      </w:pPr>
    </w:p>
    <w:p w14:paraId="70D58F01" w14:textId="77777777" w:rsidR="000F691E" w:rsidRDefault="00611232">
      <w:pPr>
        <w:spacing w:after="41"/>
      </w:pPr>
      <w:r>
        <w:rPr>
          <w:rFonts w:eastAsia="Tahoma" w:cs="Calibri"/>
          <w:b/>
          <w:bCs/>
          <w:color w:val="000000"/>
          <w:kern w:val="2"/>
          <w:sz w:val="20"/>
          <w:szCs w:val="20"/>
          <w:lang w:eastAsia="de-DE"/>
        </w:rPr>
        <w:t>Produktion</w:t>
      </w:r>
      <w:r>
        <w:rPr>
          <w:rFonts w:eastAsia="Tahoma" w:cs="Calibri"/>
          <w:color w:val="000000"/>
          <w:kern w:val="2"/>
          <w:sz w:val="20"/>
          <w:szCs w:val="20"/>
          <w:lang w:eastAsia="de-DE"/>
        </w:rPr>
        <w:br/>
        <w:t>Freies Musiktheater Zürich und Bernetta Theaterproduktionen</w:t>
      </w:r>
    </w:p>
    <w:p w14:paraId="4BDC1598" w14:textId="77777777" w:rsidR="000F691E" w:rsidRDefault="000F691E">
      <w:pPr>
        <w:spacing w:after="41"/>
        <w:rPr>
          <w:sz w:val="10"/>
          <w:szCs w:val="10"/>
        </w:rPr>
      </w:pPr>
    </w:p>
    <w:p w14:paraId="5535485A" w14:textId="77777777" w:rsidR="000F691E" w:rsidRDefault="00611232">
      <w:pPr>
        <w:suppressAutoHyphens w:val="0"/>
      </w:pPr>
      <w:r>
        <w:rPr>
          <w:rFonts w:eastAsia="Tahoma" w:cs="Calibri"/>
          <w:b/>
          <w:bCs/>
          <w:color w:val="000000"/>
          <w:kern w:val="2"/>
          <w:sz w:val="20"/>
          <w:szCs w:val="20"/>
          <w:lang w:eastAsia="de-DE"/>
        </w:rPr>
        <w:t>Koproduktion</w:t>
      </w:r>
    </w:p>
    <w:p w14:paraId="78258041" w14:textId="77777777" w:rsidR="000F691E" w:rsidRDefault="00611232">
      <w:pPr>
        <w:suppressAutoHyphens w:val="0"/>
      </w:pPr>
      <w:r>
        <w:rPr>
          <w:rFonts w:eastAsia="Tahoma" w:cs="Calibri"/>
          <w:color w:val="000000"/>
          <w:kern w:val="2"/>
          <w:sz w:val="20"/>
          <w:szCs w:val="20"/>
          <w:lang w:eastAsia="de-DE"/>
        </w:rPr>
        <w:t xml:space="preserve">Fabriktheater Rote Fabrik Zürich, </w:t>
      </w:r>
      <w:proofErr w:type="spellStart"/>
      <w:r>
        <w:rPr>
          <w:rFonts w:eastAsia="Tahoma" w:cs="Calibri"/>
          <w:color w:val="000000"/>
          <w:kern w:val="2"/>
          <w:sz w:val="20"/>
          <w:szCs w:val="20"/>
          <w:lang w:eastAsia="de-DE"/>
        </w:rPr>
        <w:t>Tojo</w:t>
      </w:r>
      <w:proofErr w:type="spellEnd"/>
      <w:r>
        <w:rPr>
          <w:rFonts w:eastAsia="Tahoma" w:cs="Calibri"/>
          <w:color w:val="000000"/>
          <w:kern w:val="2"/>
          <w:sz w:val="20"/>
          <w:szCs w:val="20"/>
          <w:lang w:eastAsia="de-DE"/>
        </w:rPr>
        <w:t xml:space="preserve"> Theater Bern, Kulturhaus Helferei Zürich</w:t>
      </w:r>
    </w:p>
    <w:p w14:paraId="51B63C77" w14:textId="77777777" w:rsidR="000F691E" w:rsidRDefault="000F691E">
      <w:pPr>
        <w:pStyle w:val="Textbody"/>
        <w:suppressAutoHyphens w:val="0"/>
        <w:spacing w:after="0"/>
        <w:rPr>
          <w:rFonts w:ascii="Calibri" w:hAnsi="Calibri" w:cs="Liberation Serif"/>
          <w:sz w:val="10"/>
          <w:szCs w:val="10"/>
        </w:rPr>
      </w:pPr>
    </w:p>
    <w:p w14:paraId="573A8F00" w14:textId="77777777" w:rsidR="000F691E" w:rsidRDefault="00611232">
      <w:pPr>
        <w:suppressAutoHyphens w:val="0"/>
        <w:spacing w:after="41"/>
      </w:pPr>
      <w:r>
        <w:rPr>
          <w:rFonts w:cs="Liberation Serif"/>
          <w:b/>
          <w:bCs/>
          <w:sz w:val="20"/>
          <w:szCs w:val="20"/>
        </w:rPr>
        <w:t>Internationale Kooperationspartner</w:t>
      </w:r>
    </w:p>
    <w:p w14:paraId="7C8CD0CF" w14:textId="77777777" w:rsidR="000F691E" w:rsidRDefault="00611232">
      <w:pPr>
        <w:suppressAutoHyphens w:val="0"/>
      </w:pPr>
      <w:r>
        <w:rPr>
          <w:rFonts w:cs="Liberation Serif"/>
          <w:sz w:val="20"/>
          <w:szCs w:val="20"/>
        </w:rPr>
        <w:t xml:space="preserve">Museum der verschwundenen Dörfer, Sep, Provinz </w:t>
      </w:r>
      <w:proofErr w:type="spellStart"/>
      <w:r>
        <w:rPr>
          <w:rFonts w:cs="Liberation Serif"/>
          <w:sz w:val="20"/>
          <w:szCs w:val="20"/>
        </w:rPr>
        <w:t>Udmurtija</w:t>
      </w:r>
      <w:proofErr w:type="spellEnd"/>
      <w:r>
        <w:rPr>
          <w:rFonts w:cs="Liberation Serif"/>
          <w:sz w:val="20"/>
          <w:szCs w:val="20"/>
        </w:rPr>
        <w:t xml:space="preserve">, Russland, </w:t>
      </w:r>
      <w:proofErr w:type="gramStart"/>
      <w:r>
        <w:rPr>
          <w:rFonts w:cs="Liberation Serif"/>
          <w:sz w:val="20"/>
          <w:szCs w:val="20"/>
        </w:rPr>
        <w:t>mit der Künstler</w:t>
      </w:r>
      <w:proofErr w:type="gramEnd"/>
      <w:r>
        <w:rPr>
          <w:rFonts w:cs="Liberation Serif"/>
          <w:sz w:val="20"/>
          <w:szCs w:val="20"/>
        </w:rPr>
        <w:t xml:space="preserve">*innengruppe </w:t>
      </w:r>
      <w:proofErr w:type="spellStart"/>
      <w:r>
        <w:rPr>
          <w:rFonts w:cs="Liberation Serif"/>
          <w:b/>
          <w:bCs/>
          <w:sz w:val="20"/>
          <w:szCs w:val="20"/>
        </w:rPr>
        <w:t>Gorod</w:t>
      </w:r>
      <w:proofErr w:type="spellEnd"/>
      <w:r>
        <w:rPr>
          <w:rFonts w:cs="Liberation Serif"/>
          <w:b/>
          <w:bCs/>
          <w:sz w:val="20"/>
          <w:szCs w:val="20"/>
        </w:rPr>
        <w:t xml:space="preserve"> Ustinov; </w:t>
      </w:r>
      <w:r>
        <w:rPr>
          <w:rFonts w:eastAsia="Tahoma" w:cs="Calibri"/>
          <w:b/>
          <w:bCs/>
          <w:color w:val="000000"/>
          <w:kern w:val="2"/>
          <w:sz w:val="20"/>
          <w:szCs w:val="20"/>
          <w:lang w:eastAsia="de-DE"/>
        </w:rPr>
        <w:t xml:space="preserve">Institute </w:t>
      </w:r>
      <w:proofErr w:type="spellStart"/>
      <w:r>
        <w:rPr>
          <w:rFonts w:eastAsia="Tahoma" w:cs="Calibri"/>
          <w:b/>
          <w:bCs/>
          <w:color w:val="000000"/>
          <w:kern w:val="2"/>
          <w:sz w:val="20"/>
          <w:szCs w:val="20"/>
          <w:lang w:eastAsia="de-DE"/>
        </w:rPr>
        <w:t>of</w:t>
      </w:r>
      <w:proofErr w:type="spellEnd"/>
      <w:r>
        <w:rPr>
          <w:rFonts w:eastAsia="Tahoma" w:cs="Calibri"/>
          <w:b/>
          <w:bCs/>
          <w:color w:val="000000"/>
          <w:kern w:val="2"/>
          <w:sz w:val="20"/>
          <w:szCs w:val="20"/>
          <w:lang w:eastAsia="de-DE"/>
        </w:rPr>
        <w:t xml:space="preserve"> </w:t>
      </w:r>
      <w:proofErr w:type="spellStart"/>
      <w:r>
        <w:rPr>
          <w:rFonts w:eastAsia="Tahoma" w:cs="Calibri"/>
          <w:b/>
          <w:bCs/>
          <w:color w:val="000000"/>
          <w:kern w:val="2"/>
          <w:sz w:val="20"/>
          <w:szCs w:val="20"/>
          <w:lang w:eastAsia="de-DE"/>
        </w:rPr>
        <w:t>Performing</w:t>
      </w:r>
      <w:proofErr w:type="spellEnd"/>
      <w:r>
        <w:rPr>
          <w:rFonts w:eastAsia="Tahoma" w:cs="Calibri"/>
          <w:b/>
          <w:bCs/>
          <w:color w:val="000000"/>
          <w:kern w:val="2"/>
          <w:sz w:val="20"/>
          <w:szCs w:val="20"/>
          <w:lang w:eastAsia="de-DE"/>
        </w:rPr>
        <w:t xml:space="preserve"> Arts</w:t>
      </w:r>
      <w:r>
        <w:rPr>
          <w:rFonts w:eastAsia="Tahoma" w:cs="Calibri"/>
          <w:color w:val="000000"/>
          <w:kern w:val="2"/>
          <w:sz w:val="20"/>
          <w:szCs w:val="20"/>
          <w:lang w:eastAsia="de-DE"/>
        </w:rPr>
        <w:t xml:space="preserve">, Lahore, Pakistan, gemeinsam mit </w:t>
      </w:r>
      <w:r>
        <w:rPr>
          <w:rFonts w:eastAsia="Calibri Light" w:cs="Calibri Light"/>
          <w:b/>
          <w:bCs/>
          <w:color w:val="000000"/>
          <w:kern w:val="2"/>
          <w:sz w:val="20"/>
          <w:szCs w:val="20"/>
          <w:lang w:eastAsia="de-DE"/>
        </w:rPr>
        <w:t xml:space="preserve">Habib Ahmed </w:t>
      </w:r>
      <w:proofErr w:type="spellStart"/>
      <w:r>
        <w:rPr>
          <w:rFonts w:eastAsia="Calibri Light" w:cs="Calibri Light"/>
          <w:b/>
          <w:bCs/>
          <w:color w:val="000000"/>
          <w:kern w:val="2"/>
          <w:sz w:val="20"/>
          <w:szCs w:val="20"/>
          <w:lang w:eastAsia="de-DE"/>
        </w:rPr>
        <w:t>Afsar</w:t>
      </w:r>
      <w:proofErr w:type="spellEnd"/>
      <w:r>
        <w:rPr>
          <w:rFonts w:eastAsia="Calibri Light" w:cs="Calibri Light"/>
          <w:color w:val="000000"/>
          <w:kern w:val="2"/>
          <w:sz w:val="20"/>
          <w:szCs w:val="20"/>
          <w:lang w:eastAsia="de-DE"/>
        </w:rPr>
        <w:t xml:space="preserve"> und </w:t>
      </w:r>
      <w:r>
        <w:rPr>
          <w:rFonts w:eastAsia="Calibri Light" w:cs="Calibri Light"/>
          <w:b/>
          <w:bCs/>
          <w:color w:val="000000"/>
          <w:kern w:val="2"/>
          <w:sz w:val="20"/>
          <w:szCs w:val="20"/>
          <w:lang w:eastAsia="de-DE"/>
        </w:rPr>
        <w:t xml:space="preserve">Imran </w:t>
      </w:r>
      <w:proofErr w:type="spellStart"/>
      <w:r>
        <w:rPr>
          <w:rFonts w:eastAsia="Calibri Light" w:cs="Calibri Light"/>
          <w:b/>
          <w:bCs/>
          <w:color w:val="000000"/>
          <w:kern w:val="2"/>
          <w:sz w:val="20"/>
          <w:szCs w:val="20"/>
          <w:lang w:eastAsia="de-DE"/>
        </w:rPr>
        <w:t>Nafees</w:t>
      </w:r>
      <w:proofErr w:type="spellEnd"/>
      <w:r>
        <w:rPr>
          <w:rFonts w:eastAsia="Calibri Light" w:cs="Calibri Light"/>
          <w:b/>
          <w:bCs/>
          <w:color w:val="000000"/>
          <w:kern w:val="2"/>
          <w:sz w:val="20"/>
          <w:szCs w:val="20"/>
          <w:lang w:eastAsia="de-DE"/>
        </w:rPr>
        <w:t xml:space="preserve"> </w:t>
      </w:r>
      <w:proofErr w:type="spellStart"/>
      <w:r>
        <w:rPr>
          <w:rFonts w:eastAsia="Calibri Light" w:cs="Calibri Light"/>
          <w:b/>
          <w:bCs/>
          <w:color w:val="000000"/>
          <w:kern w:val="2"/>
          <w:sz w:val="20"/>
          <w:szCs w:val="20"/>
          <w:lang w:eastAsia="de-DE"/>
        </w:rPr>
        <w:t>Siddiqui</w:t>
      </w:r>
      <w:proofErr w:type="spellEnd"/>
      <w:r>
        <w:rPr>
          <w:rFonts w:eastAsia="Calibri Light" w:cs="Calibri Light"/>
          <w:b/>
          <w:bCs/>
          <w:color w:val="000000"/>
          <w:kern w:val="2"/>
          <w:sz w:val="20"/>
          <w:szCs w:val="20"/>
          <w:lang w:eastAsia="de-DE"/>
        </w:rPr>
        <w:t>;</w:t>
      </w:r>
      <w:r>
        <w:t xml:space="preserve"> </w:t>
      </w:r>
      <w:r>
        <w:rPr>
          <w:rFonts w:cs="Calibri"/>
          <w:b/>
          <w:bCs/>
          <w:color w:val="000000"/>
          <w:kern w:val="2"/>
          <w:sz w:val="20"/>
          <w:szCs w:val="20"/>
          <w:lang w:eastAsia="de-DE"/>
        </w:rPr>
        <w:t>WORM</w:t>
      </w:r>
      <w:r>
        <w:rPr>
          <w:rFonts w:cs="Calibri"/>
          <w:color w:val="000000"/>
          <w:kern w:val="2"/>
          <w:sz w:val="20"/>
          <w:szCs w:val="20"/>
          <w:lang w:eastAsia="de-DE"/>
        </w:rPr>
        <w:t>, Kulturzentrum in Rotterdam, Niederlande</w:t>
      </w:r>
      <w:r>
        <w:t xml:space="preserve">; </w:t>
      </w:r>
      <w:r>
        <w:rPr>
          <w:rFonts w:cs="Calibri"/>
          <w:b/>
          <w:bCs/>
          <w:color w:val="000000"/>
          <w:kern w:val="2"/>
          <w:sz w:val="20"/>
          <w:szCs w:val="20"/>
          <w:lang w:eastAsia="de-DE"/>
        </w:rPr>
        <w:t>Contemporary Glory Contemporary Cash</w:t>
      </w:r>
      <w:r>
        <w:rPr>
          <w:rFonts w:cs="Calibri"/>
          <w:color w:val="000000"/>
          <w:kern w:val="2"/>
          <w:sz w:val="20"/>
          <w:szCs w:val="20"/>
          <w:lang w:eastAsia="de-DE"/>
        </w:rPr>
        <w:t xml:space="preserve"> (CGCC), Künstler*innengruppe in Rotterdam, Niederlande</w:t>
      </w:r>
      <w:r>
        <w:t xml:space="preserve">; </w:t>
      </w:r>
      <w:proofErr w:type="spellStart"/>
      <w:r>
        <w:rPr>
          <w:rFonts w:cs="Calibri"/>
          <w:b/>
          <w:bCs/>
          <w:color w:val="000000"/>
          <w:kern w:val="2"/>
          <w:sz w:val="20"/>
          <w:szCs w:val="20"/>
          <w:lang w:eastAsia="de-DE"/>
        </w:rPr>
        <w:t>Ndaku</w:t>
      </w:r>
      <w:proofErr w:type="spellEnd"/>
      <w:r>
        <w:rPr>
          <w:rFonts w:cs="Calibri"/>
          <w:b/>
          <w:bCs/>
          <w:color w:val="000000"/>
          <w:kern w:val="2"/>
          <w:sz w:val="20"/>
          <w:szCs w:val="20"/>
          <w:lang w:eastAsia="de-DE"/>
        </w:rPr>
        <w:t xml:space="preserve"> </w:t>
      </w:r>
      <w:proofErr w:type="spellStart"/>
      <w:r>
        <w:rPr>
          <w:rFonts w:cs="Calibri"/>
          <w:b/>
          <w:bCs/>
          <w:color w:val="000000"/>
          <w:kern w:val="2"/>
          <w:sz w:val="20"/>
          <w:szCs w:val="20"/>
          <w:lang w:eastAsia="de-DE"/>
        </w:rPr>
        <w:t>Ya</w:t>
      </w:r>
      <w:proofErr w:type="spellEnd"/>
      <w:r>
        <w:rPr>
          <w:rFonts w:cs="Calibri"/>
          <w:b/>
          <w:bCs/>
          <w:color w:val="000000"/>
          <w:kern w:val="2"/>
          <w:sz w:val="20"/>
          <w:szCs w:val="20"/>
          <w:lang w:eastAsia="de-DE"/>
        </w:rPr>
        <w:t xml:space="preserve"> La </w:t>
      </w:r>
      <w:proofErr w:type="spellStart"/>
      <w:r>
        <w:rPr>
          <w:rFonts w:cs="Calibri"/>
          <w:b/>
          <w:bCs/>
          <w:color w:val="000000"/>
          <w:kern w:val="2"/>
          <w:sz w:val="20"/>
          <w:szCs w:val="20"/>
          <w:lang w:eastAsia="de-DE"/>
        </w:rPr>
        <w:t>Vie</w:t>
      </w:r>
      <w:proofErr w:type="spellEnd"/>
      <w:r>
        <w:rPr>
          <w:rFonts w:cs="Calibri"/>
          <w:b/>
          <w:bCs/>
          <w:color w:val="000000"/>
          <w:kern w:val="2"/>
          <w:sz w:val="20"/>
          <w:szCs w:val="20"/>
          <w:lang w:eastAsia="de-DE"/>
        </w:rPr>
        <w:t xml:space="preserve"> </w:t>
      </w:r>
      <w:proofErr w:type="spellStart"/>
      <w:r>
        <w:rPr>
          <w:rFonts w:cs="Calibri"/>
          <w:b/>
          <w:bCs/>
          <w:color w:val="000000"/>
          <w:kern w:val="2"/>
          <w:sz w:val="20"/>
          <w:szCs w:val="20"/>
          <w:lang w:eastAsia="de-DE"/>
        </w:rPr>
        <w:t>Est</w:t>
      </w:r>
      <w:proofErr w:type="spellEnd"/>
      <w:r>
        <w:rPr>
          <w:rFonts w:cs="Calibri"/>
          <w:b/>
          <w:bCs/>
          <w:color w:val="000000"/>
          <w:kern w:val="2"/>
          <w:sz w:val="20"/>
          <w:szCs w:val="20"/>
          <w:lang w:eastAsia="de-DE"/>
        </w:rPr>
        <w:t xml:space="preserve"> Belle,</w:t>
      </w:r>
      <w:r>
        <w:rPr>
          <w:rFonts w:cs="Calibri"/>
          <w:color w:val="000000"/>
          <w:kern w:val="2"/>
          <w:sz w:val="20"/>
          <w:szCs w:val="20"/>
          <w:lang w:eastAsia="de-DE"/>
        </w:rPr>
        <w:t xml:space="preserve"> Künstler*innenhaus in Kinshasa, Republik Kongo</w:t>
      </w:r>
      <w:r>
        <w:br w:type="page"/>
      </w:r>
    </w:p>
    <w:p w14:paraId="41337EEC" w14:textId="77777777" w:rsidR="000F691E" w:rsidRDefault="00611232">
      <w:pPr>
        <w:widowControl w:val="0"/>
        <w:suppressAutoHyphens w:val="0"/>
      </w:pPr>
      <w:r>
        <w:rPr>
          <w:b/>
          <w:bCs/>
          <w:sz w:val="20"/>
          <w:szCs w:val="20"/>
        </w:rPr>
        <w:lastRenderedPageBreak/>
        <w:t>HINTERGRUND</w:t>
      </w:r>
    </w:p>
    <w:p w14:paraId="6F9908F6" w14:textId="77777777" w:rsidR="000F691E" w:rsidRDefault="00611232">
      <w:pPr>
        <w:pStyle w:val="Textbody"/>
        <w:suppressAutoHyphens w:val="0"/>
        <w:spacing w:after="0"/>
        <w:rPr>
          <w:rFonts w:ascii="Calibri" w:hAnsi="Calibri"/>
        </w:rPr>
      </w:pPr>
      <w:r>
        <w:rPr>
          <w:rFonts w:ascii="Calibri" w:hAnsi="Calibri"/>
          <w:b/>
          <w:bCs/>
          <w:szCs w:val="20"/>
        </w:rPr>
        <w:t>Die Empfindung der Scham</w:t>
      </w:r>
    </w:p>
    <w:p w14:paraId="5CF9AE6A" w14:textId="77777777" w:rsidR="000F691E" w:rsidRDefault="00611232">
      <w:pPr>
        <w:pStyle w:val="Textbody"/>
        <w:suppressAutoHyphens w:val="0"/>
        <w:spacing w:after="0"/>
        <w:rPr>
          <w:rFonts w:ascii="Calibri" w:hAnsi="Calibri"/>
        </w:rPr>
      </w:pPr>
      <w:r>
        <w:rPr>
          <w:rFonts w:ascii="Calibri" w:hAnsi="Calibri"/>
          <w:szCs w:val="20"/>
        </w:rPr>
        <w:t xml:space="preserve">Das Gedächtnis der Scham ist </w:t>
      </w:r>
      <w:proofErr w:type="spellStart"/>
      <w:r>
        <w:rPr>
          <w:rFonts w:ascii="Calibri" w:hAnsi="Calibri"/>
          <w:szCs w:val="20"/>
        </w:rPr>
        <w:t>gross</w:t>
      </w:r>
      <w:proofErr w:type="spellEnd"/>
      <w:r>
        <w:rPr>
          <w:rFonts w:ascii="Calibri" w:hAnsi="Calibri"/>
          <w:szCs w:val="20"/>
        </w:rPr>
        <w:t>, die Erinnerungen oft von bestechender Schärfe.</w:t>
      </w:r>
    </w:p>
    <w:p w14:paraId="71A50BD2" w14:textId="77777777" w:rsidR="000F691E" w:rsidRDefault="00611232">
      <w:pPr>
        <w:pStyle w:val="Textbody"/>
        <w:suppressAutoHyphens w:val="0"/>
        <w:spacing w:after="0"/>
        <w:rPr>
          <w:rFonts w:ascii="Calibri" w:hAnsi="Calibri"/>
        </w:rPr>
      </w:pPr>
      <w:r>
        <w:rPr>
          <w:rFonts w:ascii="Calibri" w:hAnsi="Calibri"/>
          <w:szCs w:val="20"/>
        </w:rPr>
        <w:t>Jahre, Jahrzehnte später erinnern wir uns, wann, wo und warum wir uns schämten. Und doch bleiben die Erinnerungen oft ungeteilt</w:t>
      </w:r>
      <w:r>
        <w:rPr>
          <w:rFonts w:ascii="Calibri" w:hAnsi="Calibri"/>
          <w:szCs w:val="20"/>
          <w:lang w:val="de-CH"/>
        </w:rPr>
        <w:t>.</w:t>
      </w:r>
    </w:p>
    <w:p w14:paraId="63C36608" w14:textId="77777777" w:rsidR="000F691E" w:rsidRDefault="00611232">
      <w:pPr>
        <w:pStyle w:val="Textbody"/>
        <w:suppressAutoHyphens w:val="0"/>
        <w:spacing w:after="0"/>
        <w:rPr>
          <w:rFonts w:ascii="Calibri" w:hAnsi="Calibri"/>
        </w:rPr>
      </w:pPr>
      <w:r>
        <w:rPr>
          <w:rFonts w:ascii="Calibri" w:hAnsi="Calibri"/>
          <w:szCs w:val="20"/>
        </w:rPr>
        <w:t xml:space="preserve">In diesem Vakuum ist </w:t>
      </w:r>
      <w:proofErr w:type="gramStart"/>
      <w:r>
        <w:rPr>
          <w:rFonts w:ascii="Calibri" w:hAnsi="Calibri"/>
          <w:i/>
          <w:iCs/>
          <w:szCs w:val="20"/>
        </w:rPr>
        <w:t>Schäm</w:t>
      </w:r>
      <w:proofErr w:type="gramEnd"/>
      <w:r>
        <w:rPr>
          <w:rFonts w:ascii="Calibri" w:hAnsi="Calibri"/>
          <w:i/>
          <w:iCs/>
          <w:szCs w:val="20"/>
        </w:rPr>
        <w:t xml:space="preserve"> Dich!</w:t>
      </w:r>
      <w:r>
        <w:rPr>
          <w:rFonts w:ascii="Calibri" w:hAnsi="Calibri"/>
          <w:szCs w:val="20"/>
        </w:rPr>
        <w:t xml:space="preserve"> angesiedelt. Mit</w:t>
      </w:r>
      <w:r>
        <w:rPr>
          <w:rFonts w:ascii="Calibri" w:hAnsi="Calibri"/>
          <w:szCs w:val="20"/>
          <w:lang w:val="de-CH"/>
        </w:rPr>
        <w:t xml:space="preserve"> dieser </w:t>
      </w:r>
      <w:r>
        <w:rPr>
          <w:rFonts w:ascii="Calibri" w:hAnsi="Calibri"/>
          <w:szCs w:val="20"/>
        </w:rPr>
        <w:t>Arbeit laden wir dazu ein, die Scham zu teilen.</w:t>
      </w:r>
    </w:p>
    <w:p w14:paraId="5A2E2CBA" w14:textId="77777777" w:rsidR="000F691E" w:rsidRDefault="000F691E">
      <w:pPr>
        <w:pStyle w:val="Textbody"/>
        <w:suppressAutoHyphens w:val="0"/>
        <w:spacing w:after="41"/>
        <w:rPr>
          <w:rFonts w:ascii="Calibri" w:hAnsi="Calibri"/>
          <w:szCs w:val="20"/>
        </w:rPr>
      </w:pPr>
    </w:p>
    <w:p w14:paraId="3876C405" w14:textId="77777777" w:rsidR="000F691E" w:rsidRDefault="00611232">
      <w:pPr>
        <w:pStyle w:val="Textbody"/>
        <w:suppressAutoHyphens w:val="0"/>
        <w:spacing w:after="41"/>
        <w:rPr>
          <w:rFonts w:ascii="Calibri" w:hAnsi="Calibri"/>
        </w:rPr>
      </w:pPr>
      <w:r>
        <w:rPr>
          <w:rFonts w:ascii="Calibri" w:hAnsi="Calibri"/>
          <w:szCs w:val="20"/>
        </w:rPr>
        <w:t>Bei der Scham handelt es sich um eine so komplexe wie widersprüchliche Empfindung. Unterschiedliche Kulturen und Altersgruppen schämen sich aus unterschiedlichen Gründen. Selbst innerhalb einer Gesellschaft kann der Ursprung von Schamgefühlen, je nach sozialer Gruppe, stark differieren.</w:t>
      </w:r>
    </w:p>
    <w:p w14:paraId="3F4AD599" w14:textId="77777777" w:rsidR="000F691E" w:rsidRDefault="00611232">
      <w:pPr>
        <w:suppressAutoHyphens w:val="0"/>
        <w:spacing w:after="41"/>
      </w:pPr>
      <w:r>
        <w:rPr>
          <w:sz w:val="20"/>
          <w:szCs w:val="20"/>
        </w:rPr>
        <w:t>Die Scham dient sowohl dem eigenen Schutz wie auch dem der Gesellschaft. Sie bewahrt uns vor Blamagen. Sie hemmt uns, irritiert und verunsichert. Sie kann Opfer stigmatisieren und Täter schützen, und dadurch zu einem Mittel der Macht werden und Konflikte schüren.</w:t>
      </w:r>
    </w:p>
    <w:p w14:paraId="34F129FF" w14:textId="77777777" w:rsidR="000F691E" w:rsidRDefault="00611232">
      <w:pPr>
        <w:suppressAutoHyphens w:val="0"/>
        <w:spacing w:after="41"/>
      </w:pPr>
      <w:r>
        <w:rPr>
          <w:sz w:val="20"/>
          <w:szCs w:val="20"/>
        </w:rPr>
        <w:t>Es ist ein Paradox, dass wir die Scham als etwas Intimes, Persönliches empfinden und auch entsprechend handeln, obwohl sie tief geprägt ist von Gesellschaft, Religion, Kultur und Familie. Fast alle Menschen sind davon betroffen und die Gründe, sich zu schämen sind so vielschichtig wie unsere Gesellschaft.</w:t>
      </w:r>
    </w:p>
    <w:p w14:paraId="22E4E631" w14:textId="77777777" w:rsidR="000F691E" w:rsidRDefault="000F691E">
      <w:pPr>
        <w:pStyle w:val="Textbody"/>
        <w:suppressAutoHyphens w:val="0"/>
        <w:spacing w:after="0"/>
        <w:rPr>
          <w:rFonts w:ascii="Calibri" w:hAnsi="Calibri"/>
        </w:rPr>
      </w:pPr>
    </w:p>
    <w:p w14:paraId="425FB560" w14:textId="77777777" w:rsidR="000F691E" w:rsidRDefault="00611232">
      <w:pPr>
        <w:pStyle w:val="Textbody"/>
        <w:suppressAutoHyphens w:val="0"/>
        <w:spacing w:after="0"/>
        <w:rPr>
          <w:rFonts w:ascii="Calibri" w:hAnsi="Calibri"/>
        </w:rPr>
      </w:pPr>
      <w:r>
        <w:rPr>
          <w:rFonts w:ascii="Calibri" w:hAnsi="Calibri"/>
          <w:b/>
          <w:bCs/>
          <w:szCs w:val="20"/>
        </w:rPr>
        <w:t>Episode 1</w:t>
      </w:r>
      <w:r>
        <w:rPr>
          <w:rFonts w:ascii="Calibri" w:hAnsi="Calibri"/>
          <w:b/>
          <w:bCs/>
          <w:szCs w:val="20"/>
          <w:lang w:val="de-CH"/>
        </w:rPr>
        <w:t>: Eine Erinnerungsdeponie</w:t>
      </w:r>
    </w:p>
    <w:p w14:paraId="6CBDF9F7" w14:textId="77777777" w:rsidR="000F691E" w:rsidRDefault="00611232">
      <w:pPr>
        <w:pStyle w:val="Textbody"/>
        <w:suppressAutoHyphens w:val="0"/>
        <w:spacing w:after="0"/>
      </w:pPr>
      <w:r>
        <w:rPr>
          <w:rFonts w:ascii="Calibri" w:hAnsi="Calibri"/>
          <w:szCs w:val="20"/>
          <w:lang w:val="de-CH"/>
        </w:rPr>
        <w:t>In den</w:t>
      </w:r>
      <w:r>
        <w:rPr>
          <w:rFonts w:ascii="Calibri" w:hAnsi="Calibri"/>
          <w:szCs w:val="20"/>
        </w:rPr>
        <w:t xml:space="preserve"> «Scham-O-Maten» </w:t>
      </w:r>
      <w:r>
        <w:rPr>
          <w:rFonts w:ascii="Calibri" w:hAnsi="Calibri"/>
          <w:szCs w:val="20"/>
          <w:lang w:val="de-CH"/>
        </w:rPr>
        <w:t>-</w:t>
      </w:r>
      <w:r>
        <w:rPr>
          <w:rFonts w:ascii="Calibri" w:hAnsi="Calibri"/>
          <w:szCs w:val="20"/>
        </w:rPr>
        <w:t xml:space="preserve"> Kabinen, die </w:t>
      </w:r>
      <w:r>
        <w:rPr>
          <w:rFonts w:ascii="Calibri" w:hAnsi="Calibri"/>
          <w:szCs w:val="20"/>
          <w:lang w:val="de-CH"/>
        </w:rPr>
        <w:t xml:space="preserve">wir </w:t>
      </w:r>
      <w:r>
        <w:rPr>
          <w:rFonts w:ascii="Calibri" w:hAnsi="Calibri"/>
          <w:szCs w:val="20"/>
        </w:rPr>
        <w:t>in öffentlichen Räumen platzier</w:t>
      </w:r>
      <w:r>
        <w:rPr>
          <w:rFonts w:ascii="Calibri" w:hAnsi="Calibri"/>
          <w:szCs w:val="20"/>
          <w:lang w:val="de-CH"/>
        </w:rPr>
        <w:t>t haben -</w:t>
      </w:r>
      <w:r>
        <w:rPr>
          <w:rFonts w:ascii="Calibri" w:hAnsi="Calibri"/>
          <w:szCs w:val="20"/>
        </w:rPr>
        <w:t xml:space="preserve"> </w:t>
      </w:r>
      <w:r>
        <w:rPr>
          <w:rFonts w:ascii="Calibri" w:hAnsi="Calibri"/>
          <w:szCs w:val="20"/>
          <w:lang w:val="de-CH"/>
        </w:rPr>
        <w:t xml:space="preserve">konnten </w:t>
      </w:r>
      <w:r>
        <w:rPr>
          <w:rFonts w:ascii="Calibri" w:hAnsi="Calibri"/>
          <w:szCs w:val="20"/>
        </w:rPr>
        <w:t>Menschen ihre Erinnerungen an die Scham anonym, mündlich oder schriftlich deponier</w:t>
      </w:r>
      <w:r>
        <w:rPr>
          <w:rFonts w:ascii="Calibri" w:hAnsi="Calibri"/>
          <w:szCs w:val="20"/>
          <w:lang w:val="de-CH"/>
        </w:rPr>
        <w:t>en</w:t>
      </w:r>
      <w:r>
        <w:rPr>
          <w:rFonts w:ascii="Calibri" w:hAnsi="Calibri"/>
          <w:szCs w:val="20"/>
        </w:rPr>
        <w:t>. Unsere Kooperationspartner*innen in Pakistan und Russland sammelten Erinnerungen mit ihren künstlerischen Methoden, entsprechend ihren eigenen Lebenswelten. So ist eine reiche Sammlung von Erzählungen entstanden.</w:t>
      </w:r>
    </w:p>
    <w:p w14:paraId="4F2B6D9E" w14:textId="77777777" w:rsidR="000F691E" w:rsidRDefault="00611232">
      <w:pPr>
        <w:pStyle w:val="Textbody"/>
        <w:suppressAutoHyphens w:val="0"/>
        <w:spacing w:after="0"/>
        <w:rPr>
          <w:rFonts w:ascii="Calibri" w:hAnsi="Calibri"/>
        </w:rPr>
      </w:pPr>
      <w:r>
        <w:rPr>
          <w:rFonts w:ascii="Calibri" w:hAnsi="Calibri"/>
          <w:szCs w:val="20"/>
        </w:rPr>
        <w:t>Diese haben wir editiert</w:t>
      </w:r>
      <w:r>
        <w:rPr>
          <w:rFonts w:ascii="Calibri" w:hAnsi="Calibri"/>
          <w:szCs w:val="20"/>
          <w:lang w:val="de-CH"/>
        </w:rPr>
        <w:t>,</w:t>
      </w:r>
      <w:r>
        <w:rPr>
          <w:rFonts w:ascii="Calibri" w:hAnsi="Calibri"/>
          <w:szCs w:val="20"/>
        </w:rPr>
        <w:t xml:space="preserve"> verdichtet und zu einer vielstimmigen Collage kollektiver Erinnerungen an die Scham verwoben. </w:t>
      </w:r>
    </w:p>
    <w:p w14:paraId="50192E06" w14:textId="77777777" w:rsidR="000F691E" w:rsidRDefault="000F691E">
      <w:pPr>
        <w:pStyle w:val="Textbody"/>
        <w:suppressAutoHyphens w:val="0"/>
        <w:spacing w:after="0"/>
        <w:rPr>
          <w:rFonts w:ascii="Calibri" w:hAnsi="Calibri"/>
        </w:rPr>
      </w:pPr>
    </w:p>
    <w:p w14:paraId="71077E09" w14:textId="393305A0" w:rsidR="000F691E" w:rsidRDefault="00611232">
      <w:pPr>
        <w:pStyle w:val="Textbody"/>
        <w:suppressAutoHyphens w:val="0"/>
        <w:spacing w:after="0"/>
        <w:rPr>
          <w:rFonts w:ascii="Calibri" w:hAnsi="Calibri"/>
          <w:b/>
          <w:bCs/>
        </w:rPr>
      </w:pPr>
      <w:r w:rsidRPr="008C2E09">
        <w:rPr>
          <w:rFonts w:ascii="Calibri" w:hAnsi="Calibri"/>
          <w:b/>
          <w:bCs/>
          <w:szCs w:val="20"/>
          <w:lang w:val="de-CH"/>
        </w:rPr>
        <w:t xml:space="preserve">Episode 2: Eine Gesprächsrunde mit Musik </w:t>
      </w:r>
      <w:r w:rsidR="008C2E09" w:rsidRPr="008C2E09">
        <w:rPr>
          <w:rFonts w:ascii="Calibri" w:hAnsi="Calibri"/>
          <w:b/>
          <w:bCs/>
          <w:szCs w:val="20"/>
          <w:lang w:val="de-CH"/>
        </w:rPr>
        <w:t>|</w:t>
      </w:r>
      <w:r w:rsidRPr="008C2E09">
        <w:rPr>
          <w:rFonts w:ascii="Calibri" w:hAnsi="Calibri"/>
          <w:b/>
          <w:bCs/>
          <w:szCs w:val="20"/>
          <w:lang w:val="de-CH"/>
        </w:rPr>
        <w:t xml:space="preserve"> Zeitgenössisches Wandertheater</w:t>
      </w:r>
    </w:p>
    <w:p w14:paraId="477B01A6" w14:textId="4DABAEE5" w:rsidR="000F691E" w:rsidRDefault="00611232">
      <w:pPr>
        <w:pStyle w:val="Textbody"/>
        <w:suppressAutoHyphens w:val="0"/>
        <w:spacing w:after="0"/>
      </w:pPr>
      <w:r>
        <w:rPr>
          <w:rFonts w:ascii="Calibri" w:hAnsi="Calibri"/>
          <w:szCs w:val="20"/>
          <w:lang w:val="de-CH"/>
        </w:rPr>
        <w:t>D</w:t>
      </w:r>
      <w:proofErr w:type="spellStart"/>
      <w:r>
        <w:rPr>
          <w:rFonts w:ascii="Calibri" w:hAnsi="Calibri"/>
          <w:szCs w:val="20"/>
        </w:rPr>
        <w:t>ie</w:t>
      </w:r>
      <w:proofErr w:type="spellEnd"/>
      <w:r>
        <w:rPr>
          <w:rFonts w:ascii="Calibri" w:hAnsi="Calibri"/>
          <w:szCs w:val="20"/>
          <w:lang w:val="de-CH"/>
        </w:rPr>
        <w:t>se</w:t>
      </w:r>
      <w:r>
        <w:rPr>
          <w:rFonts w:ascii="Calibri" w:hAnsi="Calibri"/>
          <w:szCs w:val="20"/>
        </w:rPr>
        <w:t xml:space="preserve"> Erinnerungen </w:t>
      </w:r>
      <w:r>
        <w:rPr>
          <w:rFonts w:ascii="Calibri" w:hAnsi="Calibri"/>
          <w:szCs w:val="20"/>
          <w:lang w:val="de-CH"/>
        </w:rPr>
        <w:t>bilden</w:t>
      </w:r>
      <w:r>
        <w:rPr>
          <w:rFonts w:ascii="Calibri" w:hAnsi="Calibri"/>
          <w:szCs w:val="20"/>
        </w:rPr>
        <w:t xml:space="preserve"> de</w:t>
      </w:r>
      <w:r>
        <w:rPr>
          <w:rFonts w:ascii="Calibri" w:hAnsi="Calibri"/>
          <w:szCs w:val="20"/>
          <w:lang w:val="de-CH"/>
        </w:rPr>
        <w:t>n</w:t>
      </w:r>
      <w:r>
        <w:rPr>
          <w:rFonts w:ascii="Calibri" w:hAnsi="Calibri"/>
          <w:szCs w:val="20"/>
        </w:rPr>
        <w:t xml:space="preserve"> Ausgangspunkt der Performance </w:t>
      </w:r>
      <w:r>
        <w:rPr>
          <w:rFonts w:ascii="Calibri" w:hAnsi="Calibri"/>
          <w:i/>
          <w:iCs/>
          <w:szCs w:val="20"/>
        </w:rPr>
        <w:t>Schäm Dich!</w:t>
      </w:r>
      <w:r>
        <w:rPr>
          <w:rFonts w:ascii="Calibri" w:hAnsi="Calibri"/>
          <w:szCs w:val="20"/>
        </w:rPr>
        <w:t xml:space="preserve"> </w:t>
      </w:r>
      <w:r>
        <w:rPr>
          <w:rFonts w:ascii="Calibri" w:hAnsi="Calibri"/>
          <w:szCs w:val="20"/>
          <w:lang w:val="de-CH"/>
        </w:rPr>
        <w:t xml:space="preserve">Wir treffen uns mit den Gästen im Kreis und erzählen Geschichten aus dem Archiv. Zwischen scheinbar banalen, alltäglichen Situationen, die fast alle kennen und schmerzhaften, prägenden Diskriminierungserlebnissen eröffnet sich das vielstimmige Spektrum der Scham. Es steht dem Publikum frei, aktiv zu werden, ins Gespräch zu kommen oder passive Zuhörer*in zu bleiben. </w:t>
      </w:r>
    </w:p>
    <w:p w14:paraId="54FB2A2D" w14:textId="77777777" w:rsidR="000F691E" w:rsidRDefault="00611232">
      <w:pPr>
        <w:pStyle w:val="Textbody"/>
        <w:suppressAutoHyphens w:val="0"/>
        <w:spacing w:after="0"/>
      </w:pPr>
      <w:r>
        <w:rPr>
          <w:rFonts w:ascii="Calibri" w:hAnsi="Calibri"/>
          <w:szCs w:val="20"/>
          <w:lang w:val="de-CH"/>
        </w:rPr>
        <w:t xml:space="preserve">Während unserer Gastspielreise in Russland haben wir auf Hausdächern, in Hinterhöfen, an lauten Strassenecken, in Museen, Küchen und Klubs, in einer ehemaligen Kolchose und in einem Theater gespielt. </w:t>
      </w:r>
    </w:p>
    <w:p w14:paraId="428DD744" w14:textId="77777777" w:rsidR="000F691E" w:rsidRDefault="000F691E">
      <w:pPr>
        <w:pStyle w:val="Textbody"/>
        <w:suppressAutoHyphens w:val="0"/>
        <w:spacing w:after="0"/>
        <w:rPr>
          <w:rFonts w:ascii="Calibri" w:hAnsi="Calibri"/>
          <w:szCs w:val="20"/>
          <w:lang w:val="de-CH"/>
        </w:rPr>
      </w:pPr>
    </w:p>
    <w:p w14:paraId="56881A27" w14:textId="77777777" w:rsidR="000F691E" w:rsidRDefault="00611232">
      <w:pPr>
        <w:pStyle w:val="Textbody"/>
        <w:suppressAutoHyphens w:val="0"/>
        <w:spacing w:after="0"/>
        <w:rPr>
          <w:b/>
          <w:bCs/>
        </w:rPr>
      </w:pPr>
      <w:r>
        <w:rPr>
          <w:rFonts w:ascii="Calibri" w:hAnsi="Calibri"/>
          <w:b/>
          <w:bCs/>
          <w:szCs w:val="20"/>
          <w:lang w:val="de-CH"/>
        </w:rPr>
        <w:t>Episode C: Eine begehbare Installation</w:t>
      </w:r>
    </w:p>
    <w:p w14:paraId="3E602AD3" w14:textId="77777777" w:rsidR="000F691E" w:rsidRDefault="00611232">
      <w:pPr>
        <w:pStyle w:val="Textbody"/>
        <w:suppressAutoHyphens w:val="0"/>
        <w:spacing w:after="0"/>
      </w:pPr>
      <w:r>
        <w:rPr>
          <w:rFonts w:ascii="Calibri" w:hAnsi="Calibri"/>
          <w:szCs w:val="20"/>
        </w:rPr>
        <w:t xml:space="preserve">Die </w:t>
      </w:r>
      <w:r>
        <w:rPr>
          <w:rFonts w:ascii="Calibri" w:hAnsi="Calibri"/>
          <w:szCs w:val="20"/>
          <w:lang w:val="de-CH"/>
        </w:rPr>
        <w:t>umgebauten</w:t>
      </w:r>
      <w:r>
        <w:rPr>
          <w:rFonts w:ascii="Calibri" w:hAnsi="Calibri"/>
          <w:szCs w:val="20"/>
        </w:rPr>
        <w:t xml:space="preserve"> Scham-O-Maten bieten den Raum für eine inszenierte Begegnung. In einem intimen Rahmen kann das Publikum die Geschichten lesen, hören, teilen und austauschen.</w:t>
      </w:r>
      <w:r>
        <w:rPr>
          <w:rFonts w:ascii="Calibri" w:hAnsi="Calibri"/>
          <w:szCs w:val="20"/>
          <w:lang w:val="de-CH"/>
        </w:rPr>
        <w:t xml:space="preserve"> Die Installation wurde speziell für die pandemische Lage konzipiert. </w:t>
      </w:r>
    </w:p>
    <w:p w14:paraId="0A57C6A2" w14:textId="77777777" w:rsidR="000F691E" w:rsidRDefault="000F691E">
      <w:pPr>
        <w:pStyle w:val="Textbody"/>
        <w:suppressAutoHyphens w:val="0"/>
        <w:spacing w:after="0"/>
        <w:rPr>
          <w:rFonts w:ascii="Calibri" w:hAnsi="Calibri"/>
        </w:rPr>
      </w:pPr>
    </w:p>
    <w:p w14:paraId="646BF07E" w14:textId="77777777" w:rsidR="000F691E" w:rsidRDefault="000F691E">
      <w:pPr>
        <w:pStyle w:val="Textbody"/>
        <w:suppressAutoHyphens w:val="0"/>
        <w:spacing w:after="0"/>
        <w:rPr>
          <w:rFonts w:ascii="Calibri" w:hAnsi="Calibri"/>
        </w:rPr>
      </w:pPr>
    </w:p>
    <w:p w14:paraId="1BF60218" w14:textId="77777777" w:rsidR="000F691E" w:rsidRDefault="000F691E">
      <w:pPr>
        <w:pStyle w:val="Textbody"/>
        <w:suppressAutoHyphens w:val="0"/>
        <w:spacing w:after="0"/>
        <w:rPr>
          <w:rFonts w:ascii="Calibri" w:hAnsi="Calibri"/>
        </w:rPr>
      </w:pPr>
    </w:p>
    <w:p w14:paraId="47BB10E9" w14:textId="77777777" w:rsidR="000F691E" w:rsidRDefault="000F691E">
      <w:pPr>
        <w:pStyle w:val="Textbody"/>
        <w:suppressAutoHyphens w:val="0"/>
        <w:spacing w:after="0"/>
        <w:rPr>
          <w:rFonts w:ascii="Calibri" w:hAnsi="Calibri"/>
        </w:rPr>
      </w:pPr>
    </w:p>
    <w:p w14:paraId="6E848B57" w14:textId="77777777" w:rsidR="000F691E" w:rsidRDefault="000F691E">
      <w:pPr>
        <w:pStyle w:val="Textbody"/>
        <w:suppressAutoHyphens w:val="0"/>
        <w:spacing w:after="0"/>
        <w:rPr>
          <w:rFonts w:ascii="Calibri" w:hAnsi="Calibri"/>
        </w:rPr>
      </w:pPr>
    </w:p>
    <w:p w14:paraId="6DE27A7E" w14:textId="77777777" w:rsidR="000F691E" w:rsidRDefault="000F691E">
      <w:pPr>
        <w:pStyle w:val="Textbody"/>
        <w:suppressAutoHyphens w:val="0"/>
        <w:spacing w:after="0"/>
        <w:rPr>
          <w:rFonts w:ascii="Calibri" w:hAnsi="Calibri"/>
        </w:rPr>
      </w:pPr>
    </w:p>
    <w:p w14:paraId="24823793" w14:textId="77777777" w:rsidR="000F691E" w:rsidRDefault="000F691E">
      <w:pPr>
        <w:pStyle w:val="Textbody"/>
        <w:suppressAutoHyphens w:val="0"/>
        <w:spacing w:after="0"/>
        <w:rPr>
          <w:rFonts w:ascii="Calibri" w:hAnsi="Calibri"/>
        </w:rPr>
      </w:pPr>
    </w:p>
    <w:p w14:paraId="329AC95C" w14:textId="77777777" w:rsidR="000F691E" w:rsidRDefault="000F691E">
      <w:pPr>
        <w:pStyle w:val="Textbody"/>
        <w:suppressAutoHyphens w:val="0"/>
        <w:spacing w:after="0"/>
        <w:rPr>
          <w:rFonts w:ascii="Calibri" w:hAnsi="Calibri"/>
        </w:rPr>
      </w:pPr>
    </w:p>
    <w:p w14:paraId="772BA8C8" w14:textId="77777777" w:rsidR="000F691E" w:rsidRDefault="000F691E">
      <w:pPr>
        <w:pStyle w:val="Textbody"/>
        <w:suppressAutoHyphens w:val="0"/>
        <w:spacing w:after="41"/>
        <w:rPr>
          <w:rFonts w:ascii="Calibri" w:hAnsi="Calibri"/>
        </w:rPr>
      </w:pPr>
    </w:p>
    <w:p w14:paraId="60F7031B" w14:textId="77777777" w:rsidR="000F691E" w:rsidRDefault="000F691E">
      <w:pPr>
        <w:pStyle w:val="Textbody"/>
        <w:suppressAutoHyphens w:val="0"/>
        <w:spacing w:after="41"/>
        <w:rPr>
          <w:rFonts w:ascii="Calibri" w:hAnsi="Calibri" w:cs="Calibri"/>
          <w:b/>
          <w:bCs/>
          <w:szCs w:val="20"/>
        </w:rPr>
      </w:pPr>
    </w:p>
    <w:p w14:paraId="7F3F05C9" w14:textId="77777777" w:rsidR="000F691E" w:rsidRDefault="000F691E">
      <w:pPr>
        <w:pStyle w:val="Textbody"/>
        <w:suppressAutoHyphens w:val="0"/>
        <w:spacing w:after="41"/>
        <w:rPr>
          <w:rFonts w:ascii="Calibri" w:hAnsi="Calibri" w:cs="Calibri"/>
          <w:b/>
          <w:bCs/>
          <w:szCs w:val="20"/>
        </w:rPr>
      </w:pPr>
    </w:p>
    <w:p w14:paraId="2FCDEE33" w14:textId="77777777" w:rsidR="000F691E" w:rsidRDefault="000F691E">
      <w:pPr>
        <w:pStyle w:val="Textbody"/>
        <w:suppressAutoHyphens w:val="0"/>
        <w:spacing w:after="41"/>
        <w:rPr>
          <w:rFonts w:ascii="Calibri" w:hAnsi="Calibri" w:cs="Calibri"/>
          <w:b/>
          <w:bCs/>
          <w:szCs w:val="20"/>
        </w:rPr>
      </w:pPr>
    </w:p>
    <w:p w14:paraId="0A37EFE0" w14:textId="77777777" w:rsidR="000F691E" w:rsidRDefault="000F691E">
      <w:pPr>
        <w:pStyle w:val="Textbody"/>
        <w:suppressAutoHyphens w:val="0"/>
        <w:spacing w:after="41"/>
        <w:rPr>
          <w:rFonts w:ascii="Calibri" w:hAnsi="Calibri" w:cs="Calibri"/>
          <w:b/>
          <w:bCs/>
          <w:szCs w:val="20"/>
        </w:rPr>
      </w:pPr>
    </w:p>
    <w:p w14:paraId="1EFA1395" w14:textId="77777777" w:rsidR="000F691E" w:rsidRDefault="000F691E">
      <w:pPr>
        <w:pStyle w:val="Textbody"/>
        <w:suppressAutoHyphens w:val="0"/>
        <w:spacing w:after="41"/>
        <w:rPr>
          <w:rFonts w:ascii="Calibri" w:hAnsi="Calibri" w:cs="Calibri"/>
          <w:b/>
          <w:bCs/>
          <w:szCs w:val="20"/>
        </w:rPr>
      </w:pPr>
    </w:p>
    <w:p w14:paraId="7ACDFF3C" w14:textId="77777777" w:rsidR="000F691E" w:rsidRDefault="000F691E">
      <w:pPr>
        <w:pStyle w:val="Textbody"/>
        <w:suppressAutoHyphens w:val="0"/>
        <w:spacing w:after="41"/>
        <w:rPr>
          <w:b/>
          <w:sz w:val="18"/>
          <w:szCs w:val="18"/>
          <w:lang w:eastAsia="ar-SA"/>
        </w:rPr>
      </w:pPr>
    </w:p>
    <w:p w14:paraId="4BC5A545" w14:textId="77777777" w:rsidR="000F691E" w:rsidRDefault="000F691E">
      <w:pPr>
        <w:spacing w:after="41"/>
        <w:rPr>
          <w:b/>
          <w:color w:val="000000"/>
          <w:sz w:val="18"/>
          <w:szCs w:val="18"/>
          <w:lang w:eastAsia="ar-SA"/>
        </w:rPr>
      </w:pPr>
    </w:p>
    <w:p w14:paraId="7862274C" w14:textId="77777777" w:rsidR="000F691E" w:rsidRDefault="000F691E">
      <w:pPr>
        <w:widowControl w:val="0"/>
        <w:ind w:right="1814"/>
        <w:rPr>
          <w:b/>
          <w:color w:val="000000"/>
          <w:sz w:val="18"/>
          <w:szCs w:val="18"/>
          <w:lang w:eastAsia="ar-SA"/>
        </w:rPr>
      </w:pPr>
    </w:p>
    <w:p w14:paraId="688A89A4" w14:textId="77777777" w:rsidR="000F691E" w:rsidRDefault="00611232">
      <w:pPr>
        <w:widowControl w:val="0"/>
        <w:ind w:right="1814"/>
      </w:pPr>
      <w:proofErr w:type="gramStart"/>
      <w:r>
        <w:rPr>
          <w:b/>
          <w:color w:val="000000"/>
          <w:sz w:val="18"/>
          <w:szCs w:val="18"/>
          <w:lang w:eastAsia="ar-SA"/>
        </w:rPr>
        <w:lastRenderedPageBreak/>
        <w:t>Biographien</w:t>
      </w:r>
      <w:proofErr w:type="gramEnd"/>
    </w:p>
    <w:p w14:paraId="25CF3C4F" w14:textId="77777777" w:rsidR="000F691E" w:rsidRDefault="00611232">
      <w:pPr>
        <w:widowControl w:val="0"/>
        <w:ind w:right="1814"/>
      </w:pPr>
      <w:r>
        <w:rPr>
          <w:b/>
          <w:color w:val="000000"/>
          <w:sz w:val="18"/>
          <w:szCs w:val="18"/>
          <w:lang w:eastAsia="ar-SA"/>
        </w:rPr>
        <w:t>Freies Musiktheater Zürich</w:t>
      </w:r>
    </w:p>
    <w:p w14:paraId="1A497379" w14:textId="77777777" w:rsidR="000F691E" w:rsidRDefault="00611232">
      <w:pPr>
        <w:widowControl w:val="0"/>
      </w:pPr>
      <w:r>
        <w:rPr>
          <w:color w:val="000000"/>
          <w:sz w:val="18"/>
          <w:szCs w:val="18"/>
          <w:lang w:eastAsia="ar-SA"/>
        </w:rPr>
        <w:t>Trixa Arnold und Ilja Komarov sind die künstlerischen Leiter des FMZ, und bringen seit 2007 gemeinsam Musiktheaterprojekte auf die Bühne. Sie pflegen ein Interesse für gesellschaftliche Themen und sind der Überzeugung, dass das Politische sich auch in alltäglichen Leben und den Handlungen manifestiert. Auch schwere Stoffe kommen in ihren Arbeiten unprätentiös daher. Aktuell arbeiten sie mit mündlichen Überlieferungen und Erinnerungen, die sie zu spezifischen Themen sammeln, verdichten und inszenieren. Die Musik ist ein wichtiger künstlerischer Bestandteil in ihren Arbeiten. Ihre letzten Arbeiten KARL MARX. DAS KAPITAL ALS MUSICAL; TELL und SOLO FÜR HERRN KOMAROV konnten sie erfolgreich in der ganzen Schweiz zeigen. Seit 2019 arbeiten sie mit Bernetta Theaterproduktionen zusammen.</w:t>
      </w:r>
    </w:p>
    <w:p w14:paraId="0EDFBB75" w14:textId="77777777" w:rsidR="000F691E" w:rsidRDefault="000F691E">
      <w:pPr>
        <w:pStyle w:val="Textbody"/>
        <w:widowControl w:val="0"/>
        <w:spacing w:after="0"/>
        <w:rPr>
          <w:rFonts w:ascii="Calibri" w:hAnsi="Calibri"/>
          <w:sz w:val="18"/>
          <w:szCs w:val="18"/>
        </w:rPr>
      </w:pPr>
    </w:p>
    <w:p w14:paraId="38272A75" w14:textId="77777777" w:rsidR="000F691E" w:rsidRDefault="00611232">
      <w:pPr>
        <w:pStyle w:val="Textbody"/>
        <w:widowControl w:val="0"/>
        <w:spacing w:after="0"/>
        <w:rPr>
          <w:rFonts w:ascii="Calibri" w:hAnsi="Calibri"/>
        </w:rPr>
      </w:pPr>
      <w:r>
        <w:rPr>
          <w:rFonts w:ascii="Calibri" w:hAnsi="Calibri"/>
          <w:sz w:val="18"/>
          <w:szCs w:val="18"/>
          <w:lang w:eastAsia="ar-SA"/>
        </w:rPr>
        <w:t>Gemeinsame Auszeichnungen</w:t>
      </w:r>
    </w:p>
    <w:p w14:paraId="519491C3" w14:textId="77777777" w:rsidR="000F691E" w:rsidRDefault="00611232">
      <w:pPr>
        <w:pStyle w:val="Textbody"/>
        <w:widowControl w:val="0"/>
        <w:spacing w:after="0"/>
        <w:rPr>
          <w:rFonts w:ascii="Calibri" w:hAnsi="Calibri"/>
        </w:rPr>
      </w:pPr>
      <w:r>
        <w:rPr>
          <w:rFonts w:ascii="Calibri" w:hAnsi="Calibri"/>
          <w:sz w:val="18"/>
          <w:szCs w:val="18"/>
        </w:rPr>
        <w:t>Max-Ophüls-Festival: Beste Filmmusik im Dokumentarfilm für «Zaunkönig», 2017.</w:t>
      </w:r>
    </w:p>
    <w:p w14:paraId="4BA8B5B7" w14:textId="77777777" w:rsidR="000F691E" w:rsidRDefault="00611232">
      <w:pPr>
        <w:pStyle w:val="Textbody"/>
        <w:spacing w:after="0"/>
        <w:rPr>
          <w:rFonts w:ascii="Calibri" w:hAnsi="Calibri"/>
        </w:rPr>
      </w:pPr>
      <w:r>
        <w:rPr>
          <w:rFonts w:ascii="Calibri" w:hAnsi="Calibri"/>
          <w:sz w:val="18"/>
          <w:szCs w:val="18"/>
        </w:rPr>
        <w:t>Kompositionsauftrag der Pro Helvetia, 2006 und 2008.</w:t>
      </w:r>
    </w:p>
    <w:p w14:paraId="224FF916" w14:textId="77777777" w:rsidR="000F691E" w:rsidRDefault="00611232">
      <w:pPr>
        <w:pStyle w:val="Textbody"/>
        <w:spacing w:after="0"/>
        <w:rPr>
          <w:rFonts w:ascii="Calibri" w:hAnsi="Calibri"/>
        </w:rPr>
      </w:pPr>
      <w:r>
        <w:rPr>
          <w:rFonts w:ascii="Calibri" w:hAnsi="Calibri"/>
          <w:sz w:val="18"/>
          <w:szCs w:val="18"/>
        </w:rPr>
        <w:t>Werkbeitrag Musik von Stadt und Kanton Luzern, 1994 und 2002.</w:t>
      </w:r>
    </w:p>
    <w:p w14:paraId="71137F08" w14:textId="77777777" w:rsidR="000F691E" w:rsidRDefault="000F691E">
      <w:pPr>
        <w:widowControl w:val="0"/>
        <w:ind w:right="1814"/>
        <w:rPr>
          <w:b/>
          <w:color w:val="000000"/>
          <w:sz w:val="18"/>
          <w:szCs w:val="18"/>
          <w:lang w:eastAsia="ar-SA"/>
        </w:rPr>
      </w:pPr>
    </w:p>
    <w:p w14:paraId="13FD3F09" w14:textId="77777777" w:rsidR="000F691E" w:rsidRDefault="00611232">
      <w:r>
        <w:rPr>
          <w:b/>
          <w:color w:val="000000"/>
          <w:sz w:val="18"/>
        </w:rPr>
        <w:t>Trixa Arnold</w:t>
      </w:r>
      <w:r>
        <w:rPr>
          <w:color w:val="000000"/>
          <w:sz w:val="18"/>
        </w:rPr>
        <w:t>, Konzept, Regie, Text</w:t>
      </w:r>
    </w:p>
    <w:p w14:paraId="7567E9C0" w14:textId="77777777" w:rsidR="000F691E" w:rsidRDefault="00611232">
      <w:r>
        <w:rPr>
          <w:color w:val="000000"/>
          <w:sz w:val="18"/>
        </w:rPr>
        <w:t xml:space="preserve">arbeitet als Musikerin für Theater, Tanz und Film. In ihren eigenen künstlerischen Projekten übernimmt sie die Funktion der Regisseurin oder Dramaturgin, und steht manchmal auch als Musikerin auf der Bühne. Enge und langjährige Zusammenarbeiten verbinden sie u.a. mit Marisa Godoy, </w:t>
      </w:r>
      <w:proofErr w:type="spellStart"/>
      <w:r>
        <w:rPr>
          <w:color w:val="000000"/>
          <w:sz w:val="18"/>
        </w:rPr>
        <w:t>Kraut_produktion</w:t>
      </w:r>
      <w:proofErr w:type="spellEnd"/>
      <w:r>
        <w:rPr>
          <w:color w:val="000000"/>
          <w:sz w:val="18"/>
        </w:rPr>
        <w:t xml:space="preserve">, </w:t>
      </w:r>
      <w:proofErr w:type="spellStart"/>
      <w:r>
        <w:rPr>
          <w:color w:val="000000"/>
          <w:sz w:val="18"/>
        </w:rPr>
        <w:t>Corsin</w:t>
      </w:r>
      <w:proofErr w:type="spellEnd"/>
      <w:r>
        <w:rPr>
          <w:color w:val="000000"/>
          <w:sz w:val="18"/>
        </w:rPr>
        <w:t xml:space="preserve"> Gaudenz und Annas Kollektiv. Als </w:t>
      </w:r>
      <w:proofErr w:type="spellStart"/>
      <w:r>
        <w:rPr>
          <w:color w:val="000000"/>
          <w:sz w:val="18"/>
        </w:rPr>
        <w:t>DJesse</w:t>
      </w:r>
      <w:proofErr w:type="spellEnd"/>
      <w:r>
        <w:rPr>
          <w:color w:val="000000"/>
          <w:sz w:val="18"/>
        </w:rPr>
        <w:t xml:space="preserve"> legte sie Platten auf im Altersheim und ist unterwegs mit ihrer Performance "Jede Schallplatte ist eine gute Schallplatte". 2001 bis 2003 verbrachte sie als freie Musikstipendiatin in St. Petersburg, davor tourte sie ein Jahrzehnt mit Popbands durch Europa. Trixa Arnold musizierte und improvisierte u.a. mit Judy Dunaway, </w:t>
      </w:r>
      <w:proofErr w:type="spellStart"/>
      <w:r>
        <w:rPr>
          <w:color w:val="000000"/>
          <w:sz w:val="18"/>
        </w:rPr>
        <w:t>Vjatcheslav</w:t>
      </w:r>
      <w:proofErr w:type="spellEnd"/>
      <w:r>
        <w:rPr>
          <w:color w:val="000000"/>
          <w:sz w:val="18"/>
        </w:rPr>
        <w:t xml:space="preserve"> </w:t>
      </w:r>
      <w:proofErr w:type="spellStart"/>
      <w:r>
        <w:rPr>
          <w:color w:val="000000"/>
          <w:sz w:val="18"/>
        </w:rPr>
        <w:t>Gayvoronsky</w:t>
      </w:r>
      <w:proofErr w:type="spellEnd"/>
      <w:r>
        <w:rPr>
          <w:color w:val="000000"/>
          <w:sz w:val="18"/>
        </w:rPr>
        <w:t xml:space="preserve">, Yoshio </w:t>
      </w:r>
      <w:proofErr w:type="spellStart"/>
      <w:r>
        <w:rPr>
          <w:color w:val="000000"/>
          <w:sz w:val="18"/>
        </w:rPr>
        <w:t>Machida</w:t>
      </w:r>
      <w:proofErr w:type="spellEnd"/>
      <w:r>
        <w:rPr>
          <w:color w:val="000000"/>
          <w:sz w:val="18"/>
        </w:rPr>
        <w:t xml:space="preserve">, Co Streif, </w:t>
      </w:r>
      <w:proofErr w:type="spellStart"/>
      <w:r>
        <w:rPr>
          <w:color w:val="000000"/>
          <w:sz w:val="18"/>
        </w:rPr>
        <w:t>Stroter</w:t>
      </w:r>
      <w:proofErr w:type="spellEnd"/>
      <w:r>
        <w:rPr>
          <w:color w:val="000000"/>
          <w:sz w:val="18"/>
        </w:rPr>
        <w:t xml:space="preserve"> </w:t>
      </w:r>
      <w:proofErr w:type="spellStart"/>
      <w:r>
        <w:rPr>
          <w:color w:val="000000"/>
          <w:sz w:val="18"/>
        </w:rPr>
        <w:t>Inst</w:t>
      </w:r>
      <w:proofErr w:type="spellEnd"/>
      <w:r>
        <w:rPr>
          <w:color w:val="000000"/>
          <w:sz w:val="18"/>
        </w:rPr>
        <w:t xml:space="preserve">., Tomas </w:t>
      </w:r>
      <w:proofErr w:type="spellStart"/>
      <w:r>
        <w:rPr>
          <w:color w:val="000000"/>
          <w:sz w:val="18"/>
        </w:rPr>
        <w:t>Korber</w:t>
      </w:r>
      <w:proofErr w:type="spellEnd"/>
      <w:r>
        <w:rPr>
          <w:color w:val="000000"/>
          <w:sz w:val="18"/>
        </w:rPr>
        <w:t>, Claudia Binder, Irene Schweizer und Marie Cecile Reber. Studium der Architektur. Arnold lebt und arbeitet in Zürich, ist in Gelfingen /LU aufgewachsen und 1965 geboren.</w:t>
      </w:r>
    </w:p>
    <w:p w14:paraId="2E7F4E68" w14:textId="77777777" w:rsidR="000F691E" w:rsidRDefault="000F691E"/>
    <w:p w14:paraId="64EFB5BC" w14:textId="77777777" w:rsidR="000F691E" w:rsidRDefault="00611232">
      <w:r>
        <w:rPr>
          <w:b/>
          <w:color w:val="000000"/>
          <w:sz w:val="18"/>
        </w:rPr>
        <w:t>Ilja Komarov</w:t>
      </w:r>
      <w:r>
        <w:rPr>
          <w:color w:val="000000"/>
          <w:sz w:val="18"/>
        </w:rPr>
        <w:t>, Konzept, Spiel, Text</w:t>
      </w:r>
    </w:p>
    <w:p w14:paraId="5B1BD1D9" w14:textId="77777777" w:rsidR="000F691E" w:rsidRDefault="00611232">
      <w:r>
        <w:rPr>
          <w:color w:val="000000"/>
          <w:sz w:val="18"/>
        </w:rPr>
        <w:t xml:space="preserve">arbeitet als Komponist, Tänzer und Schauspieler für Theater, Tanz und Film. Für seine eigenen künstlerischen Projekten komponiert er die Musik und steht als Musiker und Schauspieler auf der Bühne. Enge und langjährige Zusammenarbeiten verbinden ihn u.a. mit Marisa Godoy, </w:t>
      </w:r>
      <w:proofErr w:type="spellStart"/>
      <w:r>
        <w:rPr>
          <w:color w:val="000000"/>
          <w:sz w:val="18"/>
        </w:rPr>
        <w:t>Kraut_produktion</w:t>
      </w:r>
      <w:proofErr w:type="spellEnd"/>
      <w:r>
        <w:rPr>
          <w:color w:val="000000"/>
          <w:sz w:val="18"/>
        </w:rPr>
        <w:t xml:space="preserve">, Massimo Furlan, </w:t>
      </w:r>
      <w:proofErr w:type="spellStart"/>
      <w:r>
        <w:rPr>
          <w:color w:val="000000"/>
          <w:sz w:val="18"/>
        </w:rPr>
        <w:t>Corsin</w:t>
      </w:r>
      <w:proofErr w:type="spellEnd"/>
      <w:r>
        <w:rPr>
          <w:color w:val="000000"/>
          <w:sz w:val="18"/>
        </w:rPr>
        <w:t xml:space="preserve"> Gaudenz und Annas Kollektiv. </w:t>
      </w:r>
      <w:r>
        <w:rPr>
          <w:color w:val="000000"/>
          <w:sz w:val="18"/>
          <w:szCs w:val="18"/>
        </w:rPr>
        <w:t xml:space="preserve">2001 bis 2003 verbrachte er als freier Musikstipendiat in St. Petersburg. Davor tourt er untere anderen mit der russischen Band Ne </w:t>
      </w:r>
      <w:proofErr w:type="spellStart"/>
      <w:r>
        <w:rPr>
          <w:color w:val="000000"/>
          <w:sz w:val="18"/>
          <w:szCs w:val="18"/>
        </w:rPr>
        <w:t>Zhdali</w:t>
      </w:r>
      <w:proofErr w:type="spellEnd"/>
      <w:r>
        <w:rPr>
          <w:color w:val="000000"/>
          <w:sz w:val="18"/>
          <w:szCs w:val="18"/>
        </w:rPr>
        <w:t xml:space="preserve"> als Bassist und Sänger 15 Jahren intensiv durch die Welt. Nachdem er an der Hochschule für Musik in Tallin Kontrabass studiert hatte, wurde er am russischen Dramatheater in Tallinn als Musiker und Komponist engagiert. Seit 2014 arbeitet er in seiner eigenen Praxis als Lehrer der Alexandertechnik. Komarov lebt und arbeitet seit 2012 in Zürich, ist in Tallinn, Estland, aufgewachsen und 1965 geboren.  </w:t>
      </w:r>
    </w:p>
    <w:p w14:paraId="554E68E4" w14:textId="77777777" w:rsidR="000F691E" w:rsidRDefault="000F691E">
      <w:pPr>
        <w:rPr>
          <w:color w:val="000000"/>
          <w:sz w:val="18"/>
        </w:rPr>
      </w:pPr>
    </w:p>
    <w:p w14:paraId="3C1AE4B8" w14:textId="77777777" w:rsidR="000F691E" w:rsidRDefault="00611232">
      <w:r>
        <w:rPr>
          <w:b/>
          <w:color w:val="000000"/>
          <w:sz w:val="18"/>
        </w:rPr>
        <w:t xml:space="preserve">Gabi Bernetta, </w:t>
      </w:r>
      <w:r>
        <w:rPr>
          <w:color w:val="000000"/>
          <w:sz w:val="18"/>
        </w:rPr>
        <w:t>Produktionsleitung, Diffusion</w:t>
      </w:r>
    </w:p>
    <w:p w14:paraId="6EC54447" w14:textId="77777777" w:rsidR="000F691E" w:rsidRDefault="00611232">
      <w:r w:rsidRPr="00D8247D">
        <w:rPr>
          <w:color w:val="000000"/>
          <w:sz w:val="18"/>
          <w:lang w:val="en-US"/>
        </w:rPr>
        <w:t xml:space="preserve">*1962 in Chur. 1982 </w:t>
      </w:r>
      <w:proofErr w:type="spellStart"/>
      <w:r w:rsidRPr="00D8247D">
        <w:rPr>
          <w:color w:val="000000"/>
          <w:sz w:val="18"/>
          <w:lang w:val="en-US"/>
        </w:rPr>
        <w:t>Diplom</w:t>
      </w:r>
      <w:proofErr w:type="spellEnd"/>
      <w:r w:rsidRPr="00D8247D">
        <w:rPr>
          <w:color w:val="000000"/>
          <w:sz w:val="18"/>
          <w:lang w:val="en-US"/>
        </w:rPr>
        <w:t xml:space="preserve"> KV-Business School. </w:t>
      </w:r>
      <w:r>
        <w:rPr>
          <w:color w:val="000000"/>
          <w:sz w:val="18"/>
        </w:rPr>
        <w:t xml:space="preserve">1989 Ausbildung am SAWI Basel zur Werbeassistentin. 2002-2004 Nachdiplomstudium Kulturmanagement, 2004 Diplom Executive Master </w:t>
      </w:r>
      <w:proofErr w:type="spellStart"/>
      <w:r>
        <w:rPr>
          <w:color w:val="000000"/>
          <w:sz w:val="18"/>
        </w:rPr>
        <w:t>of</w:t>
      </w:r>
      <w:proofErr w:type="spellEnd"/>
      <w:r>
        <w:rPr>
          <w:color w:val="000000"/>
          <w:sz w:val="18"/>
        </w:rPr>
        <w:t xml:space="preserve"> </w:t>
      </w:r>
      <w:proofErr w:type="spellStart"/>
      <w:r>
        <w:rPr>
          <w:color w:val="000000"/>
          <w:sz w:val="18"/>
        </w:rPr>
        <w:t>Advanced</w:t>
      </w:r>
      <w:proofErr w:type="spellEnd"/>
      <w:r>
        <w:rPr>
          <w:color w:val="000000"/>
          <w:sz w:val="18"/>
        </w:rPr>
        <w:t xml:space="preserve"> Studies, Zürcher Hochschule Winterthur. Gründet 1995 Bernetta Theaterproduktionen, seither tätig als Produktionsleiterin für TRIAD Theatercompany Zürich, THOM LUZ; THEATER </w:t>
      </w:r>
      <w:proofErr w:type="gramStart"/>
      <w:r>
        <w:rPr>
          <w:color w:val="000000"/>
          <w:sz w:val="18"/>
        </w:rPr>
        <w:t>KONSTELLATIONEN,;</w:t>
      </w:r>
      <w:proofErr w:type="gramEnd"/>
      <w:r>
        <w:rPr>
          <w:color w:val="000000"/>
          <w:sz w:val="18"/>
        </w:rPr>
        <w:t xml:space="preserve"> THEATER BLAU; RUEDI HÄUSERMANN u.v.m. 2016 Gründerin und Leiter von «jungspund – Theaterfestival für junges Publikum St.Gallen». 2018 Auszeichnung mit dem Schweizer Theaterpreis. Lebt In Zürich</w:t>
      </w:r>
    </w:p>
    <w:p w14:paraId="20D9450A" w14:textId="77777777" w:rsidR="000F691E" w:rsidRDefault="000F691E">
      <w:pPr>
        <w:rPr>
          <w:color w:val="000000"/>
          <w:sz w:val="18"/>
        </w:rPr>
      </w:pPr>
    </w:p>
    <w:p w14:paraId="4A3A642D" w14:textId="77777777" w:rsidR="000F691E" w:rsidRDefault="00611232">
      <w:r>
        <w:rPr>
          <w:b/>
          <w:color w:val="000000"/>
          <w:sz w:val="18"/>
        </w:rPr>
        <w:t xml:space="preserve">Silvia </w:t>
      </w:r>
      <w:proofErr w:type="spellStart"/>
      <w:r>
        <w:rPr>
          <w:b/>
          <w:color w:val="000000"/>
          <w:sz w:val="18"/>
        </w:rPr>
        <w:t>Buonvicini</w:t>
      </w:r>
      <w:proofErr w:type="spellEnd"/>
      <w:r>
        <w:rPr>
          <w:color w:val="000000"/>
          <w:sz w:val="18"/>
        </w:rPr>
        <w:t>, Ausstattung, Grafik,</w:t>
      </w:r>
    </w:p>
    <w:p w14:paraId="3D22007E" w14:textId="77777777" w:rsidR="000F691E" w:rsidRDefault="00611232">
      <w:r>
        <w:rPr>
          <w:color w:val="000000"/>
          <w:sz w:val="18"/>
        </w:rPr>
        <w:t xml:space="preserve">*1966. Als Schauspielerin und Tänzerin arbeitete sie an Theatern in der Schweiz, Deutschland und Kanada, war von 1993 bis 2002 Mitglied der Gruppe «Klara» in Basel und spielte in Videoproduktionen von Philip Schmid und Beat </w:t>
      </w:r>
      <w:proofErr w:type="spellStart"/>
      <w:r>
        <w:rPr>
          <w:color w:val="000000"/>
          <w:sz w:val="18"/>
        </w:rPr>
        <w:t>Brogle</w:t>
      </w:r>
      <w:proofErr w:type="spellEnd"/>
      <w:r>
        <w:rPr>
          <w:color w:val="000000"/>
          <w:sz w:val="18"/>
        </w:rPr>
        <w:t xml:space="preserve">. Als Musikerin war sie mit dem Duo «Knut &amp; </w:t>
      </w:r>
      <w:proofErr w:type="spellStart"/>
      <w:r>
        <w:rPr>
          <w:color w:val="000000"/>
          <w:sz w:val="18"/>
        </w:rPr>
        <w:t>Silvy</w:t>
      </w:r>
      <w:proofErr w:type="spellEnd"/>
      <w:r>
        <w:rPr>
          <w:color w:val="000000"/>
          <w:sz w:val="18"/>
        </w:rPr>
        <w:t xml:space="preserve">» unterwegs. Als bildende Künstlerin arbeitet sie mit Performance, Zeichnungen, Installationen und Drucktechniken. 1996 begann sie mit </w:t>
      </w:r>
      <w:proofErr w:type="spellStart"/>
      <w:r>
        <w:rPr>
          <w:color w:val="000000"/>
          <w:sz w:val="18"/>
        </w:rPr>
        <w:t>installativen</w:t>
      </w:r>
      <w:proofErr w:type="spellEnd"/>
      <w:r>
        <w:rPr>
          <w:color w:val="000000"/>
          <w:sz w:val="18"/>
        </w:rPr>
        <w:t xml:space="preserve"> Arbeiten im Raum, erfand die fiktive Welt der Brenda </w:t>
      </w:r>
      <w:proofErr w:type="spellStart"/>
      <w:r>
        <w:rPr>
          <w:color w:val="000000"/>
          <w:sz w:val="18"/>
        </w:rPr>
        <w:t>Bolasz</w:t>
      </w:r>
      <w:proofErr w:type="spellEnd"/>
      <w:r>
        <w:rPr>
          <w:color w:val="000000"/>
          <w:sz w:val="18"/>
        </w:rPr>
        <w:t xml:space="preserve"> und eine Technik der Polygravur in Teppichen, komplexe Arbeiten, die sich in verschiedenen Formen durch zahlreiche Gruppen- und Einzelausstellungen ziehen. Ihre Ausstellung «</w:t>
      </w:r>
      <w:proofErr w:type="spellStart"/>
      <w:r>
        <w:rPr>
          <w:color w:val="000000"/>
          <w:sz w:val="18"/>
        </w:rPr>
        <w:t>Veines</w:t>
      </w:r>
      <w:proofErr w:type="spellEnd"/>
      <w:r>
        <w:rPr>
          <w:color w:val="000000"/>
          <w:sz w:val="18"/>
        </w:rPr>
        <w:t xml:space="preserve">» im Musée </w:t>
      </w:r>
      <w:proofErr w:type="spellStart"/>
      <w:r>
        <w:rPr>
          <w:color w:val="000000"/>
          <w:sz w:val="18"/>
        </w:rPr>
        <w:t>Jenisch</w:t>
      </w:r>
      <w:proofErr w:type="spellEnd"/>
      <w:r>
        <w:rPr>
          <w:color w:val="000000"/>
          <w:sz w:val="18"/>
        </w:rPr>
        <w:t xml:space="preserve"> Vevey wurde als eine der besten Schweizer Ausstellungen des Jahres 2009 nominiert. Zusammen mit Severin Hofmann Gast bei </w:t>
      </w:r>
      <w:proofErr w:type="spellStart"/>
      <w:r>
        <w:rPr>
          <w:color w:val="000000"/>
          <w:sz w:val="18"/>
        </w:rPr>
        <w:t>kraut_produktion</w:t>
      </w:r>
      <w:proofErr w:type="spellEnd"/>
      <w:r>
        <w:rPr>
          <w:color w:val="000000"/>
          <w:sz w:val="18"/>
        </w:rPr>
        <w:t xml:space="preserve"> als Bühnenbildnerin in CANDIDE (2012) und HUMAN RESOURCES (2015) und beim </w:t>
      </w:r>
      <w:proofErr w:type="spellStart"/>
      <w:r>
        <w:rPr>
          <w:color w:val="000000"/>
          <w:sz w:val="18"/>
        </w:rPr>
        <w:t>FMZürich</w:t>
      </w:r>
      <w:proofErr w:type="spellEnd"/>
      <w:r>
        <w:rPr>
          <w:color w:val="000000"/>
          <w:sz w:val="18"/>
        </w:rPr>
        <w:t xml:space="preserve"> für KARL MARX. DAS KAPITAL ALS MUSICAL (2017). Lebt in </w:t>
      </w:r>
      <w:proofErr w:type="spellStart"/>
      <w:r>
        <w:rPr>
          <w:color w:val="000000"/>
          <w:sz w:val="18"/>
        </w:rPr>
        <w:t>Weiningen</w:t>
      </w:r>
      <w:proofErr w:type="spellEnd"/>
      <w:r>
        <w:rPr>
          <w:color w:val="000000"/>
          <w:sz w:val="18"/>
        </w:rPr>
        <w:t>.</w:t>
      </w:r>
    </w:p>
    <w:p w14:paraId="5C79BC10" w14:textId="77777777" w:rsidR="000F691E" w:rsidRDefault="00611232">
      <w:r>
        <w:rPr>
          <w:b/>
          <w:color w:val="000000"/>
          <w:sz w:val="18"/>
        </w:rPr>
        <w:t>Severin Hofmann</w:t>
      </w:r>
      <w:r>
        <w:rPr>
          <w:color w:val="000000"/>
          <w:sz w:val="18"/>
        </w:rPr>
        <w:t>, Ausstattung, Grafik</w:t>
      </w:r>
    </w:p>
    <w:p w14:paraId="453086EE" w14:textId="77777777" w:rsidR="000F691E" w:rsidRDefault="00611232">
      <w:r>
        <w:rPr>
          <w:color w:val="000000"/>
          <w:sz w:val="18"/>
        </w:rPr>
        <w:t xml:space="preserve">*1972 Publizistikstudium, Universität Wien. Meisterklasse Experimentelle Visuelle Gestaltung an der Hochschule für Gestaltung, Linz, Gründung des </w:t>
      </w:r>
      <w:proofErr w:type="spellStart"/>
      <w:r>
        <w:rPr>
          <w:color w:val="000000"/>
          <w:sz w:val="18"/>
        </w:rPr>
        <w:t>bureau</w:t>
      </w:r>
      <w:proofErr w:type="spellEnd"/>
      <w:r>
        <w:rPr>
          <w:color w:val="000000"/>
          <w:sz w:val="18"/>
        </w:rPr>
        <w:t xml:space="preserve"> WALLSTREET, Wien. 2001 Aufnahme als Mitglied der Künstler der </w:t>
      </w:r>
      <w:proofErr w:type="spellStart"/>
      <w:r>
        <w:rPr>
          <w:color w:val="000000"/>
          <w:sz w:val="18"/>
        </w:rPr>
        <w:t>Secession</w:t>
      </w:r>
      <w:proofErr w:type="spellEnd"/>
      <w:r>
        <w:rPr>
          <w:color w:val="000000"/>
          <w:sz w:val="18"/>
        </w:rPr>
        <w:t xml:space="preserve">. 2003 </w:t>
      </w:r>
      <w:proofErr w:type="spellStart"/>
      <w:r>
        <w:rPr>
          <w:color w:val="000000"/>
          <w:sz w:val="18"/>
        </w:rPr>
        <w:t>Cité</w:t>
      </w:r>
      <w:proofErr w:type="spellEnd"/>
      <w:r>
        <w:rPr>
          <w:color w:val="000000"/>
          <w:sz w:val="18"/>
        </w:rPr>
        <w:t xml:space="preserve"> Internationale </w:t>
      </w:r>
      <w:proofErr w:type="gramStart"/>
      <w:r>
        <w:rPr>
          <w:color w:val="000000"/>
          <w:sz w:val="18"/>
        </w:rPr>
        <w:t>des Arts</w:t>
      </w:r>
      <w:proofErr w:type="gramEnd"/>
      <w:r>
        <w:rPr>
          <w:color w:val="000000"/>
          <w:sz w:val="18"/>
        </w:rPr>
        <w:t xml:space="preserve">, Paris. Laufende Tätigkeiten als freischaffender Künstler. Ausstellungen und Produktionen in Österreich, Deutschland, Italien, Tschechien, Ungarn, USA im Bereich Foto, Video, </w:t>
      </w:r>
      <w:proofErr w:type="gramStart"/>
      <w:r>
        <w:rPr>
          <w:color w:val="000000"/>
          <w:sz w:val="18"/>
        </w:rPr>
        <w:t>Mixed Media</w:t>
      </w:r>
      <w:proofErr w:type="gramEnd"/>
      <w:r>
        <w:rPr>
          <w:color w:val="000000"/>
          <w:sz w:val="18"/>
        </w:rPr>
        <w:t xml:space="preserve">, Installationen, Kunst im öffentlichen Raum etc. Zusammen mit Silvia </w:t>
      </w:r>
      <w:proofErr w:type="spellStart"/>
      <w:r>
        <w:rPr>
          <w:color w:val="000000"/>
          <w:sz w:val="18"/>
        </w:rPr>
        <w:t>Buonvicini</w:t>
      </w:r>
      <w:proofErr w:type="spellEnd"/>
      <w:r>
        <w:rPr>
          <w:color w:val="000000"/>
          <w:sz w:val="18"/>
        </w:rPr>
        <w:t xml:space="preserve"> war er Gast bei </w:t>
      </w:r>
      <w:proofErr w:type="spellStart"/>
      <w:r>
        <w:rPr>
          <w:color w:val="000000"/>
          <w:sz w:val="18"/>
        </w:rPr>
        <w:t>kraut_produktion</w:t>
      </w:r>
      <w:proofErr w:type="spellEnd"/>
      <w:r>
        <w:rPr>
          <w:color w:val="000000"/>
          <w:sz w:val="18"/>
        </w:rPr>
        <w:t xml:space="preserve"> als Bühnenbildner in CANDIDE (2012) und HUMAN RESOURCES (2015) und bei Freies Musiktheater Zürich für KARL MARX. DAS KAPITAL ALS MUSICAL (2017).</w:t>
      </w:r>
    </w:p>
    <w:p w14:paraId="71B53F7C" w14:textId="77777777" w:rsidR="000F691E" w:rsidRDefault="00611232">
      <w:r>
        <w:rPr>
          <w:color w:val="000000"/>
          <w:sz w:val="18"/>
        </w:rPr>
        <w:t xml:space="preserve">Lebt in Salzburg und </w:t>
      </w:r>
      <w:proofErr w:type="spellStart"/>
      <w:r>
        <w:rPr>
          <w:color w:val="000000"/>
          <w:sz w:val="18"/>
        </w:rPr>
        <w:t>Weiningen</w:t>
      </w:r>
      <w:proofErr w:type="spellEnd"/>
      <w:r>
        <w:rPr>
          <w:color w:val="000000"/>
          <w:sz w:val="18"/>
        </w:rPr>
        <w:t>.</w:t>
      </w:r>
      <w:r>
        <w:br w:type="page"/>
      </w:r>
    </w:p>
    <w:p w14:paraId="51516EE2" w14:textId="77777777" w:rsidR="000F691E" w:rsidRDefault="00611232">
      <w:pPr>
        <w:widowControl w:val="0"/>
        <w:suppressAutoHyphens w:val="0"/>
      </w:pPr>
      <w:r>
        <w:rPr>
          <w:b/>
          <w:color w:val="000000"/>
          <w:sz w:val="18"/>
        </w:rPr>
        <w:lastRenderedPageBreak/>
        <w:t>Phil Hayes</w:t>
      </w:r>
      <w:r>
        <w:rPr>
          <w:color w:val="000000"/>
          <w:sz w:val="18"/>
        </w:rPr>
        <w:t xml:space="preserve">, Auge </w:t>
      </w:r>
      <w:proofErr w:type="spellStart"/>
      <w:r>
        <w:rPr>
          <w:color w:val="000000"/>
          <w:sz w:val="18"/>
        </w:rPr>
        <w:t>von Aussen</w:t>
      </w:r>
      <w:proofErr w:type="spellEnd"/>
      <w:r>
        <w:rPr>
          <w:color w:val="000000"/>
          <w:sz w:val="18"/>
        </w:rPr>
        <w:t>,</w:t>
      </w:r>
    </w:p>
    <w:p w14:paraId="3C17B13D" w14:textId="77777777" w:rsidR="000F691E" w:rsidRDefault="00611232">
      <w:r>
        <w:rPr>
          <w:color w:val="000000"/>
          <w:sz w:val="18"/>
        </w:rPr>
        <w:t xml:space="preserve">*1966 im Süden von England, studierte Creative Arts in Newcastle upon Tyne. Arbeitet seit 1998 in Zürich als Performer und Regisseur hauptsächlich unter dem Label First Cut </w:t>
      </w:r>
      <w:proofErr w:type="spellStart"/>
      <w:r>
        <w:rPr>
          <w:color w:val="000000"/>
          <w:sz w:val="18"/>
        </w:rPr>
        <w:t>Productions</w:t>
      </w:r>
      <w:proofErr w:type="spellEnd"/>
      <w:r>
        <w:rPr>
          <w:color w:val="000000"/>
          <w:sz w:val="18"/>
        </w:rPr>
        <w:t xml:space="preserve"> wie auch unter eigenem Namen. Arbeitete eng zusammen mit der Theatergruppe </w:t>
      </w:r>
      <w:proofErr w:type="spellStart"/>
      <w:r>
        <w:rPr>
          <w:color w:val="000000"/>
          <w:sz w:val="18"/>
        </w:rPr>
        <w:t>Forced</w:t>
      </w:r>
      <w:proofErr w:type="spellEnd"/>
      <w:r>
        <w:rPr>
          <w:color w:val="000000"/>
          <w:sz w:val="18"/>
        </w:rPr>
        <w:t xml:space="preserve"> Entertainment und mit der Choreographin Simone </w:t>
      </w:r>
      <w:proofErr w:type="spellStart"/>
      <w:r>
        <w:rPr>
          <w:color w:val="000000"/>
          <w:sz w:val="18"/>
        </w:rPr>
        <w:t>Aughterlony</w:t>
      </w:r>
      <w:proofErr w:type="spellEnd"/>
      <w:r>
        <w:rPr>
          <w:color w:val="000000"/>
          <w:sz w:val="18"/>
        </w:rPr>
        <w:t xml:space="preserve">. Arbeitete unter anderem mit und für CAMPO, Maria Jerez, Stadttheater Bern, Thom Luz, Mass &amp; Fieber, </w:t>
      </w:r>
      <w:proofErr w:type="spellStart"/>
      <w:r>
        <w:rPr>
          <w:color w:val="000000"/>
          <w:sz w:val="18"/>
        </w:rPr>
        <w:t>Giacobbo</w:t>
      </w:r>
      <w:proofErr w:type="spellEnd"/>
      <w:r>
        <w:rPr>
          <w:color w:val="000000"/>
          <w:sz w:val="18"/>
        </w:rPr>
        <w:t>/Müller und SRF. Bekam 2013 das Werkstipendium der Stadt Zürich. Lebt und arbeitet in Zürich.</w:t>
      </w:r>
    </w:p>
    <w:p w14:paraId="73F74288" w14:textId="77777777" w:rsidR="000F691E" w:rsidRDefault="000F691E"/>
    <w:p w14:paraId="6FC03F48" w14:textId="77777777" w:rsidR="000F691E" w:rsidRDefault="00611232">
      <w:r>
        <w:rPr>
          <w:b/>
          <w:color w:val="000000"/>
          <w:sz w:val="18"/>
        </w:rPr>
        <w:t>Gabriela Stöckli</w:t>
      </w:r>
      <w:r>
        <w:rPr>
          <w:color w:val="000000"/>
          <w:sz w:val="18"/>
        </w:rPr>
        <w:t>, Mitarbeit Texte,</w:t>
      </w:r>
    </w:p>
    <w:p w14:paraId="3D48B24E" w14:textId="77777777" w:rsidR="000F691E" w:rsidRDefault="00611232">
      <w:r>
        <w:rPr>
          <w:color w:val="000000"/>
          <w:sz w:val="18"/>
        </w:rPr>
        <w:t xml:space="preserve">*1968 in </w:t>
      </w:r>
      <w:proofErr w:type="spellStart"/>
      <w:r>
        <w:rPr>
          <w:color w:val="000000"/>
          <w:sz w:val="18"/>
        </w:rPr>
        <w:t>Hergiswil</w:t>
      </w:r>
      <w:proofErr w:type="spellEnd"/>
      <w:r>
        <w:rPr>
          <w:color w:val="000000"/>
          <w:sz w:val="18"/>
        </w:rPr>
        <w:t xml:space="preserve">. Sie studierte Literaturwissenschaft mit Spezialgebiet Lateinamerika in Zürich, Madrid und Berlin. Seit 2005 leitet sie das Übersetzerhaus </w:t>
      </w:r>
      <w:proofErr w:type="spellStart"/>
      <w:r>
        <w:rPr>
          <w:color w:val="000000"/>
          <w:sz w:val="18"/>
        </w:rPr>
        <w:t>Looren</w:t>
      </w:r>
      <w:proofErr w:type="spellEnd"/>
      <w:r>
        <w:rPr>
          <w:color w:val="000000"/>
          <w:sz w:val="18"/>
        </w:rPr>
        <w:t xml:space="preserve"> in </w:t>
      </w:r>
      <w:proofErr w:type="spellStart"/>
      <w:r>
        <w:rPr>
          <w:color w:val="000000"/>
          <w:sz w:val="18"/>
        </w:rPr>
        <w:t>Wernetshausen</w:t>
      </w:r>
      <w:proofErr w:type="spellEnd"/>
      <w:r>
        <w:rPr>
          <w:color w:val="000000"/>
          <w:sz w:val="18"/>
        </w:rPr>
        <w:t xml:space="preserve"> (Kanton Zürich). Sie macht Lobby-Arbeit für das literarische Übersetzen als Wortkunst, organisiert Weiterbildungen und moderiert literarische Veranstaltungen mit Übersetzerinnen und Übersetzern. Sie hat mehrere Kinderbücher aus dem Spanischen übersetzt. Lebt in Zürich.</w:t>
      </w:r>
    </w:p>
    <w:p w14:paraId="28ED2BA3" w14:textId="77777777" w:rsidR="000F691E" w:rsidRDefault="000F691E">
      <w:pPr>
        <w:rPr>
          <w:color w:val="000000"/>
          <w:sz w:val="18"/>
        </w:rPr>
      </w:pPr>
    </w:p>
    <w:p w14:paraId="2DAFC2C4" w14:textId="77777777" w:rsidR="000F691E" w:rsidRDefault="00611232">
      <w:r>
        <w:rPr>
          <w:b/>
          <w:bCs/>
          <w:color w:val="000000"/>
          <w:sz w:val="18"/>
        </w:rPr>
        <w:t>Marek Lamprecht</w:t>
      </w:r>
      <w:r>
        <w:rPr>
          <w:color w:val="000000"/>
          <w:sz w:val="18"/>
        </w:rPr>
        <w:t xml:space="preserve"> </w:t>
      </w:r>
      <w:r>
        <w:rPr>
          <w:color w:val="000000"/>
          <w:sz w:val="18"/>
        </w:rPr>
        <w:br/>
        <w:t xml:space="preserve">*1970. Lichtdesign für Theater, Tanz und Performances seit 1998. u.a. mit William Forsythe, Christiane Pohle, Jochen Roller, Sandra Strunz, Mette </w:t>
      </w:r>
      <w:proofErr w:type="spellStart"/>
      <w:r>
        <w:rPr>
          <w:color w:val="000000"/>
          <w:sz w:val="18"/>
        </w:rPr>
        <w:t>Ingvartsen</w:t>
      </w:r>
      <w:proofErr w:type="spellEnd"/>
      <w:r>
        <w:rPr>
          <w:color w:val="000000"/>
          <w:sz w:val="18"/>
        </w:rPr>
        <w:t xml:space="preserve">, Mikael </w:t>
      </w:r>
      <w:proofErr w:type="spellStart"/>
      <w:r>
        <w:rPr>
          <w:color w:val="000000"/>
          <w:sz w:val="18"/>
        </w:rPr>
        <w:t>Serre</w:t>
      </w:r>
      <w:proofErr w:type="spellEnd"/>
      <w:r>
        <w:rPr>
          <w:color w:val="000000"/>
          <w:sz w:val="18"/>
        </w:rPr>
        <w:t xml:space="preserve">, Marisa Godoy. Am Akademietheater Wien, auf Kampnagel Hamburg, im TAT Frankfurt, HAU Berlin, Théâtre de la Bastille Paris; Kaserne Basel, Schauspielhaus Zürich, Theaterhaus Gessnerallee, Fabriktheater Rote Fabrik in Zürich. Seit 2009 ist Marek Lamprecht im Kernteam von </w:t>
      </w:r>
      <w:proofErr w:type="spellStart"/>
      <w:r>
        <w:rPr>
          <w:color w:val="000000"/>
          <w:sz w:val="18"/>
        </w:rPr>
        <w:t>kraut_produktion</w:t>
      </w:r>
      <w:proofErr w:type="spellEnd"/>
      <w:r>
        <w:rPr>
          <w:color w:val="000000"/>
          <w:sz w:val="18"/>
        </w:rPr>
        <w:t>.</w:t>
      </w:r>
    </w:p>
    <w:p w14:paraId="4ACF95AC" w14:textId="77777777" w:rsidR="000F691E" w:rsidRDefault="000F691E">
      <w:pPr>
        <w:rPr>
          <w:color w:val="000000"/>
          <w:sz w:val="18"/>
        </w:rPr>
      </w:pPr>
    </w:p>
    <w:p w14:paraId="18ADB15E" w14:textId="77777777" w:rsidR="000F691E" w:rsidRDefault="00611232">
      <w:r>
        <w:rPr>
          <w:b/>
          <w:bCs/>
          <w:color w:val="000000"/>
          <w:sz w:val="18"/>
        </w:rPr>
        <w:t xml:space="preserve">Mira </w:t>
      </w:r>
      <w:proofErr w:type="spellStart"/>
      <w:r>
        <w:rPr>
          <w:b/>
          <w:bCs/>
          <w:color w:val="000000"/>
          <w:sz w:val="18"/>
        </w:rPr>
        <w:t>Rostin</w:t>
      </w:r>
      <w:proofErr w:type="spellEnd"/>
      <w:r>
        <w:rPr>
          <w:color w:val="000000"/>
          <w:sz w:val="18"/>
        </w:rPr>
        <w:t>, Assistenz Regie und Texte</w:t>
      </w:r>
    </w:p>
    <w:p w14:paraId="5A7A1A5F" w14:textId="77777777" w:rsidR="000F691E" w:rsidRDefault="00611232">
      <w:r>
        <w:rPr>
          <w:color w:val="000000"/>
          <w:sz w:val="18"/>
        </w:rPr>
        <w:t xml:space="preserve">*2001 in Bad </w:t>
      </w:r>
      <w:proofErr w:type="spellStart"/>
      <w:r>
        <w:rPr>
          <w:color w:val="000000"/>
          <w:sz w:val="18"/>
        </w:rPr>
        <w:t>Ragaz</w:t>
      </w:r>
      <w:proofErr w:type="spellEnd"/>
      <w:r>
        <w:rPr>
          <w:color w:val="000000"/>
          <w:sz w:val="18"/>
        </w:rPr>
        <w:t xml:space="preserve">, Matura an der KS Sargans, Schwerpunkt Italienisch; Praktikum HPS Seidenbaum in </w:t>
      </w:r>
      <w:proofErr w:type="spellStart"/>
      <w:r>
        <w:rPr>
          <w:color w:val="000000"/>
          <w:sz w:val="18"/>
        </w:rPr>
        <w:t>Trübbach</w:t>
      </w:r>
      <w:proofErr w:type="spellEnd"/>
      <w:r>
        <w:rPr>
          <w:color w:val="000000"/>
          <w:sz w:val="18"/>
        </w:rPr>
        <w:t>; wird 2021 das Studium der Theaterwissenschaften an der Uni Bern beginnen.</w:t>
      </w:r>
    </w:p>
    <w:p w14:paraId="19528355" w14:textId="77777777" w:rsidR="000F691E" w:rsidRDefault="000F691E">
      <w:pPr>
        <w:rPr>
          <w:color w:val="000000"/>
          <w:sz w:val="18"/>
        </w:rPr>
      </w:pPr>
    </w:p>
    <w:p w14:paraId="0D851F09" w14:textId="77777777" w:rsidR="000F691E" w:rsidRDefault="000F691E">
      <w:pPr>
        <w:rPr>
          <w:b/>
          <w:bCs/>
          <w:color w:val="000000"/>
          <w:sz w:val="18"/>
        </w:rPr>
      </w:pPr>
    </w:p>
    <w:p w14:paraId="470456DD" w14:textId="77777777" w:rsidR="000F691E" w:rsidRDefault="00611232">
      <w:r>
        <w:rPr>
          <w:b/>
          <w:bCs/>
          <w:color w:val="000000"/>
          <w:sz w:val="18"/>
        </w:rPr>
        <w:t>TEAM PAKISTAN</w:t>
      </w:r>
      <w:r>
        <w:rPr>
          <w:b/>
          <w:bCs/>
          <w:color w:val="000000"/>
          <w:sz w:val="18"/>
        </w:rPr>
        <w:br/>
      </w:r>
    </w:p>
    <w:p w14:paraId="0C8537C7" w14:textId="77777777" w:rsidR="000F691E" w:rsidRDefault="00611232">
      <w:r>
        <w:rPr>
          <w:rFonts w:eastAsia="Calibri Light" w:cs="Calibri Light"/>
          <w:b/>
          <w:bCs/>
          <w:color w:val="000000"/>
          <w:sz w:val="18"/>
          <w:szCs w:val="18"/>
        </w:rPr>
        <w:t xml:space="preserve">Habib Ahmed </w:t>
      </w:r>
      <w:proofErr w:type="spellStart"/>
      <w:r>
        <w:rPr>
          <w:rFonts w:eastAsia="Calibri Light" w:cs="Calibri Light"/>
          <w:b/>
          <w:bCs/>
          <w:color w:val="000000"/>
          <w:sz w:val="18"/>
          <w:szCs w:val="18"/>
        </w:rPr>
        <w:t>Afsar</w:t>
      </w:r>
      <w:proofErr w:type="spellEnd"/>
      <w:r>
        <w:rPr>
          <w:rFonts w:eastAsia="Calibri Light" w:cs="Calibri Light"/>
          <w:color w:val="000000"/>
          <w:sz w:val="18"/>
          <w:szCs w:val="18"/>
        </w:rPr>
        <w:t>,</w:t>
      </w:r>
    </w:p>
    <w:p w14:paraId="6DB97873" w14:textId="77777777" w:rsidR="000F691E" w:rsidRPr="00A31505" w:rsidRDefault="00611232">
      <w:pPr>
        <w:rPr>
          <w:lang w:val="en-US"/>
        </w:rPr>
      </w:pPr>
      <w:r>
        <w:rPr>
          <w:rFonts w:eastAsia="Calibri Light" w:cs="Calibri Light"/>
          <w:color w:val="000000"/>
          <w:sz w:val="18"/>
          <w:szCs w:val="18"/>
        </w:rPr>
        <w:t xml:space="preserve">*1970 in Manama, Bahrain. Studierte Chirurgie und soziale Medizin in </w:t>
      </w:r>
      <w:proofErr w:type="spellStart"/>
      <w:r>
        <w:rPr>
          <w:rFonts w:eastAsia="Calibri Light" w:cs="Calibri Light"/>
          <w:color w:val="000000"/>
          <w:sz w:val="18"/>
          <w:szCs w:val="18"/>
        </w:rPr>
        <w:t>Abbottabad</w:t>
      </w:r>
      <w:proofErr w:type="spellEnd"/>
      <w:r>
        <w:rPr>
          <w:rFonts w:eastAsia="Calibri Light" w:cs="Calibri Light"/>
          <w:color w:val="000000"/>
          <w:sz w:val="18"/>
          <w:szCs w:val="18"/>
        </w:rPr>
        <w:t xml:space="preserve"> und Karachi / Pakistan und </w:t>
      </w:r>
      <w:proofErr w:type="spellStart"/>
      <w:r>
        <w:rPr>
          <w:rFonts w:eastAsia="Calibri Light" w:cs="Calibri Light"/>
          <w:color w:val="000000"/>
          <w:sz w:val="18"/>
          <w:szCs w:val="18"/>
        </w:rPr>
        <w:t>Health</w:t>
      </w:r>
      <w:proofErr w:type="spellEnd"/>
      <w:r>
        <w:rPr>
          <w:rFonts w:eastAsia="Calibri Light" w:cs="Calibri Light"/>
          <w:color w:val="000000"/>
          <w:sz w:val="18"/>
          <w:szCs w:val="18"/>
        </w:rPr>
        <w:t xml:space="preserve"> Systems Management in London und Liverpool / England. Arbeitete von 1998 bis 2013 in Asien und Afrika als Public </w:t>
      </w:r>
      <w:proofErr w:type="spellStart"/>
      <w:r>
        <w:rPr>
          <w:rFonts w:eastAsia="Calibri Light" w:cs="Calibri Light"/>
          <w:color w:val="000000"/>
          <w:sz w:val="18"/>
          <w:szCs w:val="18"/>
        </w:rPr>
        <w:t>Health</w:t>
      </w:r>
      <w:proofErr w:type="spellEnd"/>
      <w:r>
        <w:rPr>
          <w:rFonts w:eastAsia="Calibri Light" w:cs="Calibri Light"/>
          <w:color w:val="000000"/>
          <w:sz w:val="18"/>
          <w:szCs w:val="18"/>
        </w:rPr>
        <w:t xml:space="preserve"> </w:t>
      </w:r>
      <w:proofErr w:type="spellStart"/>
      <w:r>
        <w:rPr>
          <w:rFonts w:eastAsia="Calibri Light" w:cs="Calibri Light"/>
          <w:color w:val="000000"/>
          <w:sz w:val="18"/>
          <w:szCs w:val="18"/>
        </w:rPr>
        <w:t>Physician</w:t>
      </w:r>
      <w:proofErr w:type="spellEnd"/>
      <w:r>
        <w:rPr>
          <w:rFonts w:eastAsia="Calibri Light" w:cs="Calibri Light"/>
          <w:color w:val="000000"/>
          <w:sz w:val="18"/>
          <w:szCs w:val="18"/>
        </w:rPr>
        <w:t xml:space="preserve"> und Consultant. 2013 MA Expressive Arts European Graduate School, </w:t>
      </w:r>
      <w:proofErr w:type="spellStart"/>
      <w:r>
        <w:rPr>
          <w:rFonts w:eastAsia="Calibri Light" w:cs="Calibri Light"/>
          <w:color w:val="000000"/>
          <w:sz w:val="18"/>
          <w:szCs w:val="18"/>
        </w:rPr>
        <w:t>Saas</w:t>
      </w:r>
      <w:proofErr w:type="spellEnd"/>
      <w:r>
        <w:rPr>
          <w:rFonts w:eastAsia="Calibri Light" w:cs="Calibri Light"/>
          <w:color w:val="000000"/>
          <w:sz w:val="18"/>
          <w:szCs w:val="18"/>
        </w:rPr>
        <w:t xml:space="preserve"> Fee, Schweiz und 2016 MA Art in Public </w:t>
      </w:r>
      <w:proofErr w:type="spellStart"/>
      <w:r>
        <w:rPr>
          <w:rFonts w:eastAsia="Calibri Light" w:cs="Calibri Light"/>
          <w:color w:val="000000"/>
          <w:sz w:val="18"/>
          <w:szCs w:val="18"/>
        </w:rPr>
        <w:t>Spheres</w:t>
      </w:r>
      <w:proofErr w:type="spellEnd"/>
      <w:r>
        <w:rPr>
          <w:rFonts w:eastAsia="Calibri Light" w:cs="Calibri Light"/>
          <w:color w:val="000000"/>
          <w:sz w:val="18"/>
          <w:szCs w:val="18"/>
        </w:rPr>
        <w:t xml:space="preserve"> an der Kunsthochschule Luzern. Laufende Tätigkeit als freischaffender Künstler in den Bereichen Zeichnung, Objekt, Poesie, Musik, Performance. Leitet Workshops für Kinder, Jugendliche und Erwachsene an Schulen, Festivals und Museen in der Schweiz, Deutschland, Indien und Pakistan. </w:t>
      </w:r>
      <w:r>
        <w:rPr>
          <w:rFonts w:eastAsia="Calibri Light" w:cs="Calibri Light"/>
          <w:color w:val="000000"/>
          <w:sz w:val="18"/>
          <w:szCs w:val="18"/>
          <w:lang w:val="en-US"/>
        </w:rPr>
        <w:t>Director of the Center for Arts-based Methodologies and Wellbeing in Karachi.</w:t>
      </w:r>
    </w:p>
    <w:p w14:paraId="7F4EC597" w14:textId="77777777" w:rsidR="000F691E" w:rsidRDefault="000F691E">
      <w:pPr>
        <w:rPr>
          <w:rFonts w:eastAsia="Calibri Light" w:cs="Calibri Light"/>
          <w:color w:val="000000"/>
          <w:sz w:val="18"/>
          <w:szCs w:val="18"/>
          <w:lang w:val="en-US"/>
        </w:rPr>
      </w:pPr>
    </w:p>
    <w:p w14:paraId="0BFF2EC4" w14:textId="77777777" w:rsidR="000F691E" w:rsidRDefault="00611232">
      <w:r>
        <w:rPr>
          <w:rFonts w:eastAsia="Calibri Light" w:cs="Calibri Light"/>
          <w:b/>
          <w:bCs/>
          <w:color w:val="000000"/>
          <w:sz w:val="18"/>
          <w:szCs w:val="18"/>
        </w:rPr>
        <w:t xml:space="preserve">Imran </w:t>
      </w:r>
      <w:proofErr w:type="spellStart"/>
      <w:r>
        <w:rPr>
          <w:rFonts w:eastAsia="Calibri Light" w:cs="Calibri Light"/>
          <w:b/>
          <w:bCs/>
          <w:color w:val="000000"/>
          <w:sz w:val="18"/>
          <w:szCs w:val="18"/>
        </w:rPr>
        <w:t>Nafees</w:t>
      </w:r>
      <w:proofErr w:type="spellEnd"/>
      <w:r>
        <w:rPr>
          <w:rFonts w:eastAsia="Calibri Light" w:cs="Calibri Light"/>
          <w:b/>
          <w:bCs/>
          <w:color w:val="000000"/>
          <w:sz w:val="18"/>
          <w:szCs w:val="18"/>
        </w:rPr>
        <w:t xml:space="preserve"> </w:t>
      </w:r>
      <w:proofErr w:type="spellStart"/>
      <w:r>
        <w:rPr>
          <w:rFonts w:eastAsia="Calibri Light" w:cs="Calibri Light"/>
          <w:b/>
          <w:bCs/>
          <w:color w:val="000000"/>
          <w:sz w:val="18"/>
          <w:szCs w:val="18"/>
        </w:rPr>
        <w:t>Siddiqui</w:t>
      </w:r>
      <w:proofErr w:type="spellEnd"/>
      <w:r>
        <w:rPr>
          <w:rFonts w:eastAsia="Calibri Light" w:cs="Calibri Light"/>
          <w:color w:val="000000"/>
          <w:sz w:val="18"/>
          <w:szCs w:val="18"/>
        </w:rPr>
        <w:t>, Spiel, künstlerische Leitung</w:t>
      </w:r>
    </w:p>
    <w:p w14:paraId="57B1C0E3" w14:textId="77777777" w:rsidR="000F691E" w:rsidRDefault="00611232">
      <w:r>
        <w:rPr>
          <w:rFonts w:eastAsia="Calibri Light" w:cs="Calibri Light"/>
          <w:color w:val="000000"/>
          <w:sz w:val="18"/>
          <w:szCs w:val="18"/>
        </w:rPr>
        <w:t xml:space="preserve">*1970 im Pakistan. Darstellender und bildender Künstler, sozialer Aktivist und Theaterdirektor. Mit einem sozialwissenschaftlichen Hintergrund basiert seine Zusammenarbeit mit einer Vielzahl von Projekten auf der Grundvoraussetzung von Training und Entwicklung durch Kreativität. Er ist Vorreiter bei Ausdrucksplattformen durch Forschung, Ausbildung, Theater, Workshops, Ausstellungen und Büchern, durch die er das Talent und das „Bedürfnis“ vieler Menschen, einschließlich Frauen und Kindern in unterentwickelten Gebieten des Landes kanalisierte. Er ist Regisseur und Schauspieler für seine Theatergruppe </w:t>
      </w:r>
      <w:proofErr w:type="spellStart"/>
      <w:r>
        <w:rPr>
          <w:rFonts w:eastAsia="Calibri Light" w:cs="Calibri Light"/>
          <w:color w:val="000000"/>
          <w:sz w:val="18"/>
          <w:szCs w:val="18"/>
        </w:rPr>
        <w:t>Dugdugi</w:t>
      </w:r>
      <w:proofErr w:type="spellEnd"/>
      <w:r>
        <w:rPr>
          <w:rFonts w:eastAsia="Calibri Light" w:cs="Calibri Light"/>
          <w:color w:val="000000"/>
          <w:sz w:val="18"/>
          <w:szCs w:val="18"/>
        </w:rPr>
        <w:t>. Er bietet seine Fähigkeiten als kreativer Berater und Trainer Einzelpersonen, Gruppen, Organisationen und einer Vielzahl von Menschenrechtsorganisationen an. Er leitet das Institut für darstellende Kunst in Lahore und unterrichtet Theater und Bewegung. Im August und September 2018 wurde er von Pro Helvetia mit einer Forschungsresidenz in der Schweiz ausgezeichnet.</w:t>
      </w:r>
    </w:p>
    <w:p w14:paraId="59419A55" w14:textId="77777777" w:rsidR="000F691E" w:rsidRDefault="000F691E">
      <w:pPr>
        <w:rPr>
          <w:rFonts w:eastAsia="Calibri Light" w:cs="Calibri Light"/>
          <w:color w:val="000000"/>
          <w:sz w:val="18"/>
          <w:szCs w:val="18"/>
        </w:rPr>
      </w:pPr>
    </w:p>
    <w:p w14:paraId="44CA8EDD" w14:textId="77777777" w:rsidR="000F691E" w:rsidRDefault="000F691E">
      <w:pPr>
        <w:rPr>
          <w:rFonts w:eastAsia="Calibri Light" w:cs="Calibri Light"/>
          <w:color w:val="000000"/>
          <w:sz w:val="18"/>
          <w:szCs w:val="18"/>
        </w:rPr>
      </w:pPr>
    </w:p>
    <w:p w14:paraId="29D781EA" w14:textId="77777777" w:rsidR="000F691E" w:rsidRDefault="00611232">
      <w:r>
        <w:rPr>
          <w:rFonts w:eastAsia="Calibri Light" w:cs="Calibri Light"/>
          <w:b/>
          <w:bCs/>
          <w:color w:val="000000"/>
          <w:sz w:val="18"/>
          <w:szCs w:val="18"/>
        </w:rPr>
        <w:t>TEAM RUSSLAND</w:t>
      </w:r>
    </w:p>
    <w:p w14:paraId="4B9FA860" w14:textId="77777777" w:rsidR="000F691E" w:rsidRDefault="000F691E">
      <w:pPr>
        <w:rPr>
          <w:rFonts w:eastAsia="Calibri Light" w:cs="Calibri Light"/>
          <w:b/>
          <w:bCs/>
          <w:color w:val="000000"/>
          <w:sz w:val="18"/>
          <w:szCs w:val="18"/>
        </w:rPr>
      </w:pPr>
    </w:p>
    <w:p w14:paraId="470B57D2" w14:textId="77777777" w:rsidR="000F691E" w:rsidRDefault="00611232">
      <w:r>
        <w:rPr>
          <w:rFonts w:eastAsia="Calibri Light" w:cs="Calibri Light"/>
          <w:b/>
          <w:bCs/>
          <w:color w:val="000000"/>
          <w:sz w:val="18"/>
          <w:szCs w:val="18"/>
        </w:rPr>
        <w:t xml:space="preserve">Mikrokunstgruppe </w:t>
      </w:r>
      <w:proofErr w:type="spellStart"/>
      <w:r>
        <w:rPr>
          <w:rFonts w:eastAsia="Calibri Light" w:cs="Calibri Light"/>
          <w:b/>
          <w:bCs/>
          <w:color w:val="000000"/>
          <w:sz w:val="18"/>
          <w:szCs w:val="18"/>
        </w:rPr>
        <w:t>Gorod</w:t>
      </w:r>
      <w:proofErr w:type="spellEnd"/>
      <w:r>
        <w:rPr>
          <w:rFonts w:eastAsia="Calibri Light" w:cs="Calibri Light"/>
          <w:b/>
          <w:bCs/>
          <w:color w:val="000000"/>
          <w:sz w:val="18"/>
          <w:szCs w:val="18"/>
        </w:rPr>
        <w:t xml:space="preserve"> Ustinov, </w:t>
      </w:r>
      <w:r>
        <w:rPr>
          <w:rFonts w:eastAsia="Calibri Light" w:cs="Calibri Light"/>
          <w:color w:val="000000"/>
          <w:sz w:val="18"/>
          <w:szCs w:val="18"/>
        </w:rPr>
        <w:t>Ausstattung</w:t>
      </w:r>
    </w:p>
    <w:p w14:paraId="1934F12D" w14:textId="77777777" w:rsidR="000F691E" w:rsidRDefault="00611232">
      <w:pPr>
        <w:suppressAutoHyphens w:val="0"/>
      </w:pPr>
      <w:r>
        <w:rPr>
          <w:rFonts w:cs="Calibri"/>
          <w:bCs/>
          <w:sz w:val="18"/>
          <w:szCs w:val="18"/>
        </w:rPr>
        <w:t>Die beiden Teilnehmer der Mikrokunstgruppe „</w:t>
      </w:r>
      <w:proofErr w:type="spellStart"/>
      <w:r>
        <w:rPr>
          <w:rFonts w:cs="Calibri"/>
          <w:bCs/>
          <w:sz w:val="18"/>
          <w:szCs w:val="18"/>
        </w:rPr>
        <w:t>Gorod</w:t>
      </w:r>
      <w:proofErr w:type="spellEnd"/>
      <w:r>
        <w:rPr>
          <w:rFonts w:cs="Calibri"/>
          <w:bCs/>
          <w:sz w:val="18"/>
          <w:szCs w:val="18"/>
        </w:rPr>
        <w:t xml:space="preserve"> Ustinov“ wurden 1986 geboren, als die Stadt </w:t>
      </w:r>
      <w:proofErr w:type="spellStart"/>
      <w:r>
        <w:rPr>
          <w:rFonts w:cs="Calibri"/>
          <w:bCs/>
          <w:sz w:val="18"/>
          <w:szCs w:val="18"/>
        </w:rPr>
        <w:t>Ischewsk</w:t>
      </w:r>
      <w:proofErr w:type="spellEnd"/>
      <w:r>
        <w:rPr>
          <w:rFonts w:cs="Calibri"/>
          <w:bCs/>
          <w:sz w:val="18"/>
          <w:szCs w:val="18"/>
        </w:rPr>
        <w:t xml:space="preserve"> Ustinov hieß. Sie leben und arbeiten in </w:t>
      </w:r>
      <w:proofErr w:type="spellStart"/>
      <w:r>
        <w:rPr>
          <w:rFonts w:cs="Calibri"/>
          <w:bCs/>
          <w:sz w:val="18"/>
          <w:szCs w:val="18"/>
        </w:rPr>
        <w:t>Ischewsk</w:t>
      </w:r>
      <w:proofErr w:type="spellEnd"/>
      <w:r>
        <w:rPr>
          <w:rFonts w:cs="Calibri"/>
          <w:bCs/>
          <w:sz w:val="18"/>
          <w:szCs w:val="18"/>
        </w:rPr>
        <w:t xml:space="preserve"> und anderen Orten. Sie nehmen seit 2006 an Ausstellungen teil, seit 2010 zusammen unter dem Namen „</w:t>
      </w:r>
      <w:proofErr w:type="spellStart"/>
      <w:r>
        <w:rPr>
          <w:rFonts w:cs="Calibri"/>
          <w:bCs/>
          <w:sz w:val="18"/>
          <w:szCs w:val="18"/>
        </w:rPr>
        <w:t>Gorod</w:t>
      </w:r>
      <w:proofErr w:type="spellEnd"/>
      <w:r>
        <w:rPr>
          <w:rFonts w:cs="Calibri"/>
          <w:bCs/>
          <w:sz w:val="18"/>
          <w:szCs w:val="18"/>
        </w:rPr>
        <w:t xml:space="preserve"> Ustinov“.  Sie ziehen es vor, ihre privaten Namen nicht öffentlich zu nennen. Ausgewählte Ausstellungen: 2018 „Museum </w:t>
      </w:r>
      <w:proofErr w:type="spellStart"/>
      <w:r>
        <w:rPr>
          <w:rFonts w:cs="Calibri"/>
          <w:bCs/>
          <w:sz w:val="18"/>
          <w:szCs w:val="18"/>
        </w:rPr>
        <w:t>of</w:t>
      </w:r>
      <w:proofErr w:type="spellEnd"/>
      <w:r>
        <w:rPr>
          <w:rFonts w:cs="Calibri"/>
          <w:bCs/>
          <w:sz w:val="18"/>
          <w:szCs w:val="18"/>
        </w:rPr>
        <w:t xml:space="preserve"> </w:t>
      </w:r>
      <w:proofErr w:type="spellStart"/>
      <w:r>
        <w:rPr>
          <w:rFonts w:cs="Calibri"/>
          <w:bCs/>
          <w:sz w:val="18"/>
          <w:szCs w:val="18"/>
        </w:rPr>
        <w:t>delivery</w:t>
      </w:r>
      <w:proofErr w:type="spellEnd"/>
      <w:r>
        <w:rPr>
          <w:rFonts w:cs="Calibri"/>
          <w:bCs/>
          <w:sz w:val="18"/>
          <w:szCs w:val="18"/>
        </w:rPr>
        <w:t xml:space="preserve">“, Schweiz;  „HAYP-Retrospektive “ HAYP Pop </w:t>
      </w:r>
      <w:proofErr w:type="spellStart"/>
      <w:r>
        <w:rPr>
          <w:rFonts w:cs="Calibri"/>
          <w:bCs/>
          <w:sz w:val="18"/>
          <w:szCs w:val="18"/>
        </w:rPr>
        <w:t>Up</w:t>
      </w:r>
      <w:proofErr w:type="spellEnd"/>
      <w:r>
        <w:rPr>
          <w:rFonts w:cs="Calibri"/>
          <w:bCs/>
          <w:sz w:val="18"/>
          <w:szCs w:val="18"/>
        </w:rPr>
        <w:t xml:space="preserve"> Gallery, </w:t>
      </w:r>
      <w:proofErr w:type="spellStart"/>
      <w:r>
        <w:rPr>
          <w:rFonts w:cs="Calibri"/>
          <w:bCs/>
          <w:sz w:val="18"/>
          <w:szCs w:val="18"/>
        </w:rPr>
        <w:t>Eriwan</w:t>
      </w:r>
      <w:proofErr w:type="spellEnd"/>
      <w:r>
        <w:rPr>
          <w:rFonts w:cs="Calibri"/>
          <w:bCs/>
          <w:sz w:val="18"/>
          <w:szCs w:val="18"/>
        </w:rPr>
        <w:t xml:space="preserve">, Armenien; 2017 Geruchlos, Kunstraum Dreiviertel, Bern, Schweiz; „Manufakturen der Pflege der </w:t>
      </w:r>
      <w:proofErr w:type="spellStart"/>
      <w:r>
        <w:rPr>
          <w:rFonts w:cs="Calibri"/>
          <w:bCs/>
          <w:sz w:val="18"/>
          <w:szCs w:val="18"/>
        </w:rPr>
        <w:t>Raumzeit</w:t>
      </w:r>
      <w:proofErr w:type="spellEnd"/>
      <w:r>
        <w:rPr>
          <w:rFonts w:cs="Calibri"/>
          <w:bCs/>
          <w:sz w:val="18"/>
          <w:szCs w:val="18"/>
        </w:rPr>
        <w:t xml:space="preserve">“, Museum der Schönen Künste (MSK), Gent, Belgien; 1. </w:t>
      </w:r>
      <w:proofErr w:type="spellStart"/>
      <w:r>
        <w:rPr>
          <w:rFonts w:cs="Calibri"/>
          <w:bCs/>
          <w:sz w:val="18"/>
          <w:szCs w:val="18"/>
        </w:rPr>
        <w:t>Triennal</w:t>
      </w:r>
      <w:proofErr w:type="spellEnd"/>
      <w:r>
        <w:rPr>
          <w:rFonts w:cs="Calibri"/>
          <w:bCs/>
          <w:sz w:val="18"/>
          <w:szCs w:val="18"/>
        </w:rPr>
        <w:t xml:space="preserve"> der russischen Gegenwartskunst, Museum „Garage“, Moskau; 2016 “Das Labor von Vera”, Museum von </w:t>
      </w:r>
      <w:proofErr w:type="spellStart"/>
      <w:r>
        <w:rPr>
          <w:rFonts w:cs="Calibri"/>
          <w:bCs/>
          <w:sz w:val="18"/>
          <w:szCs w:val="18"/>
        </w:rPr>
        <w:t>Ischewsk</w:t>
      </w:r>
      <w:proofErr w:type="spellEnd"/>
      <w:r>
        <w:rPr>
          <w:rFonts w:cs="Calibri"/>
          <w:bCs/>
          <w:sz w:val="18"/>
          <w:szCs w:val="18"/>
        </w:rPr>
        <w:t>, Russland; 2015 “</w:t>
      </w:r>
      <w:proofErr w:type="spellStart"/>
      <w:r>
        <w:rPr>
          <w:rFonts w:cs="Calibri"/>
          <w:bCs/>
          <w:sz w:val="18"/>
          <w:szCs w:val="18"/>
        </w:rPr>
        <w:t>Micromuseum</w:t>
      </w:r>
      <w:proofErr w:type="spellEnd"/>
      <w:r>
        <w:rPr>
          <w:rFonts w:cs="Calibri"/>
          <w:bCs/>
          <w:sz w:val="18"/>
          <w:szCs w:val="18"/>
        </w:rPr>
        <w:t xml:space="preserve"> Gent”, Museum der Schönen Künste (MSK), Gent, Belgien. Residenzen: 2019 Ateliers des Museums für zeitgenössische Kunst „Garage“, Moskau, Russland; 2018, Juli - September, Residenz Pro Helvetia in Gleis 70, Zürich, Schweiz; 2017, Oktober, Kunstvilla </w:t>
      </w:r>
      <w:proofErr w:type="spellStart"/>
      <w:r>
        <w:rPr>
          <w:rFonts w:cs="Calibri"/>
          <w:bCs/>
          <w:sz w:val="18"/>
          <w:szCs w:val="18"/>
        </w:rPr>
        <w:t>Garikula</w:t>
      </w:r>
      <w:proofErr w:type="spellEnd"/>
      <w:r>
        <w:rPr>
          <w:rFonts w:cs="Calibri"/>
          <w:bCs/>
          <w:sz w:val="18"/>
          <w:szCs w:val="18"/>
        </w:rPr>
        <w:t>, Georgia; 2016, Juni, PROGR Kulturzentrum, Bern, Schweiz; 2015, Mai-Juni, Museum der Schönen Künste (MSK), Gent, Belgien</w:t>
      </w:r>
    </w:p>
    <w:p w14:paraId="1F1515AE" w14:textId="77777777" w:rsidR="000F691E" w:rsidRDefault="000F691E">
      <w:pPr>
        <w:suppressAutoHyphens w:val="0"/>
        <w:rPr>
          <w:rFonts w:cs="Calibri"/>
          <w:bCs/>
          <w:sz w:val="20"/>
          <w:szCs w:val="20"/>
        </w:rPr>
      </w:pPr>
    </w:p>
    <w:p w14:paraId="06ED6EE2" w14:textId="77777777" w:rsidR="000F691E" w:rsidRDefault="000F691E">
      <w:pPr>
        <w:suppressAutoHyphens w:val="0"/>
        <w:rPr>
          <w:rFonts w:cs="Calibri"/>
          <w:b/>
          <w:bCs/>
          <w:sz w:val="18"/>
          <w:szCs w:val="18"/>
        </w:rPr>
      </w:pPr>
    </w:p>
    <w:p w14:paraId="5DC39031" w14:textId="77777777" w:rsidR="000F691E" w:rsidRDefault="000F691E">
      <w:pPr>
        <w:suppressAutoHyphens w:val="0"/>
        <w:rPr>
          <w:rFonts w:cs="Calibri"/>
          <w:b/>
          <w:bCs/>
          <w:sz w:val="18"/>
          <w:szCs w:val="18"/>
        </w:rPr>
      </w:pPr>
    </w:p>
    <w:p w14:paraId="327F9B91" w14:textId="77777777" w:rsidR="000F691E" w:rsidRDefault="000F691E">
      <w:pPr>
        <w:suppressAutoHyphens w:val="0"/>
        <w:rPr>
          <w:rFonts w:cs="Calibri"/>
          <w:b/>
          <w:bCs/>
          <w:sz w:val="18"/>
          <w:szCs w:val="18"/>
        </w:rPr>
      </w:pPr>
    </w:p>
    <w:p w14:paraId="647FD580" w14:textId="77777777" w:rsidR="000F691E" w:rsidRDefault="000F691E">
      <w:pPr>
        <w:suppressAutoHyphens w:val="0"/>
        <w:rPr>
          <w:rFonts w:cs="Calibri"/>
          <w:b/>
          <w:bCs/>
          <w:sz w:val="18"/>
          <w:szCs w:val="18"/>
        </w:rPr>
      </w:pPr>
    </w:p>
    <w:p w14:paraId="172E88D0" w14:textId="77777777" w:rsidR="000F691E" w:rsidRDefault="00611232">
      <w:pPr>
        <w:suppressAutoHyphens w:val="0"/>
      </w:pPr>
      <w:r>
        <w:rPr>
          <w:rFonts w:cs="Calibri"/>
          <w:b/>
          <w:bCs/>
          <w:sz w:val="18"/>
          <w:szCs w:val="18"/>
        </w:rPr>
        <w:t xml:space="preserve">TEAM NIEDERLANDE UND REPUBLIK KONGO </w:t>
      </w:r>
    </w:p>
    <w:p w14:paraId="6F4349F5" w14:textId="77777777" w:rsidR="000F691E" w:rsidRDefault="000F691E">
      <w:pPr>
        <w:suppressAutoHyphens w:val="0"/>
        <w:rPr>
          <w:rFonts w:cs="Calibri"/>
          <w:b/>
          <w:bCs/>
          <w:sz w:val="18"/>
          <w:szCs w:val="18"/>
        </w:rPr>
      </w:pPr>
    </w:p>
    <w:p w14:paraId="03793744" w14:textId="77777777" w:rsidR="000F691E" w:rsidRDefault="00611232">
      <w:pPr>
        <w:suppressAutoHyphens w:val="0"/>
      </w:pPr>
      <w:r>
        <w:rPr>
          <w:rFonts w:cs="Calibri"/>
          <w:b/>
          <w:bCs/>
          <w:sz w:val="18"/>
          <w:szCs w:val="18"/>
        </w:rPr>
        <w:t xml:space="preserve">WORM Rotterdam, </w:t>
      </w:r>
      <w:r>
        <w:rPr>
          <w:rFonts w:cs="Calibri"/>
          <w:sz w:val="18"/>
          <w:szCs w:val="18"/>
        </w:rPr>
        <w:t>Kulturzentrum in Rotterdam, Kooperationspartner</w:t>
      </w:r>
    </w:p>
    <w:p w14:paraId="5C49D789" w14:textId="77777777" w:rsidR="000F691E" w:rsidRPr="00A31505" w:rsidRDefault="00611232">
      <w:pPr>
        <w:suppressAutoHyphens w:val="0"/>
        <w:rPr>
          <w:lang w:val="en-US"/>
        </w:rPr>
      </w:pPr>
      <w:r>
        <w:rPr>
          <w:rFonts w:cs="Calibri"/>
          <w:bCs/>
          <w:sz w:val="18"/>
          <w:szCs w:val="18"/>
        </w:rPr>
        <w:t xml:space="preserve">ist eine ultimative Testumgebung für alternative Kunstproduktion, experimentelle Lebensweisen und nichtakademische Wissensentwicklung. WORM versteht sich als eine Netzwerkorganisation am Schnittpunkt von Populär-Kultur und darstellender Kunst. Im Laufe von 24 Jahren hat WORM eine Arbeitsmethode, Struktur und Umgebung entwickelt, die offen ist und Veränderung und Innovation fördert. Eine, </w:t>
      </w:r>
      <w:proofErr w:type="gramStart"/>
      <w:r>
        <w:rPr>
          <w:rFonts w:cs="Calibri"/>
          <w:bCs/>
          <w:sz w:val="18"/>
          <w:szCs w:val="18"/>
        </w:rPr>
        <w:t>in der andere Menschen</w:t>
      </w:r>
      <w:proofErr w:type="gramEnd"/>
      <w:r>
        <w:rPr>
          <w:rFonts w:cs="Calibri"/>
          <w:bCs/>
          <w:sz w:val="18"/>
          <w:szCs w:val="18"/>
        </w:rPr>
        <w:t>, Disziplinen, Geschichten und Methoden diskutiert werden und in der die Lebensqualität im Mittelpunkt steht.</w:t>
      </w:r>
      <w:r>
        <w:rPr>
          <w:rFonts w:cs="Calibri"/>
          <w:bCs/>
          <w:sz w:val="18"/>
          <w:szCs w:val="18"/>
        </w:rPr>
        <w:br/>
        <w:t xml:space="preserve">Die Arbeitsweise von WORM wurde vom nationalen Kulturgericht anerkannt, indem es ab 2021 in die niederländische Basisinfrastruktur für Kultureinrichtungen aufgenommen wird. "Als eine Institution mit einer nationalen Vorbildfunktion für die aktive Erforschung der Grenzen zwischen Genres und Disziplinen und für ihren Beitrag zur Schaffung und Präsentation alternativer Kunstformen, die anderswo oft keine Bühne haben". </w:t>
      </w:r>
      <w:r>
        <w:rPr>
          <w:rFonts w:cs="Calibri"/>
          <w:bCs/>
          <w:sz w:val="18"/>
          <w:szCs w:val="18"/>
          <w:lang w:val="en-US"/>
        </w:rPr>
        <w:t>(</w:t>
      </w:r>
      <w:proofErr w:type="spellStart"/>
      <w:r>
        <w:rPr>
          <w:rFonts w:cs="Calibri"/>
          <w:bCs/>
          <w:sz w:val="18"/>
          <w:szCs w:val="18"/>
          <w:lang w:val="en-US"/>
        </w:rPr>
        <w:t>Bericht</w:t>
      </w:r>
      <w:proofErr w:type="spellEnd"/>
      <w:r>
        <w:rPr>
          <w:rFonts w:cs="Calibri"/>
          <w:bCs/>
          <w:sz w:val="18"/>
          <w:szCs w:val="18"/>
          <w:lang w:val="en-US"/>
        </w:rPr>
        <w:t xml:space="preserve"> des </w:t>
      </w:r>
      <w:proofErr w:type="spellStart"/>
      <w:r>
        <w:rPr>
          <w:rFonts w:cs="Calibri"/>
          <w:bCs/>
          <w:sz w:val="18"/>
          <w:szCs w:val="18"/>
          <w:lang w:val="en-US"/>
        </w:rPr>
        <w:t>nationalen</w:t>
      </w:r>
      <w:proofErr w:type="spellEnd"/>
      <w:r>
        <w:rPr>
          <w:rFonts w:cs="Calibri"/>
          <w:bCs/>
          <w:sz w:val="18"/>
          <w:szCs w:val="18"/>
          <w:lang w:val="en-US"/>
        </w:rPr>
        <w:t xml:space="preserve"> Rates </w:t>
      </w:r>
      <w:proofErr w:type="spellStart"/>
      <w:r>
        <w:rPr>
          <w:rFonts w:cs="Calibri"/>
          <w:bCs/>
          <w:sz w:val="18"/>
          <w:szCs w:val="18"/>
          <w:lang w:val="en-US"/>
        </w:rPr>
        <w:t>für</w:t>
      </w:r>
      <w:proofErr w:type="spellEnd"/>
      <w:r>
        <w:rPr>
          <w:rFonts w:cs="Calibri"/>
          <w:bCs/>
          <w:sz w:val="18"/>
          <w:szCs w:val="18"/>
          <w:lang w:val="en-US"/>
        </w:rPr>
        <w:t xml:space="preserve"> Kultur 2020)</w:t>
      </w:r>
    </w:p>
    <w:p w14:paraId="17DE8694" w14:textId="77777777" w:rsidR="000F691E" w:rsidRDefault="000F691E">
      <w:pPr>
        <w:suppressAutoHyphens w:val="0"/>
        <w:rPr>
          <w:rFonts w:cs="Calibri"/>
          <w:bCs/>
          <w:sz w:val="18"/>
          <w:szCs w:val="18"/>
          <w:lang w:val="en-US"/>
        </w:rPr>
      </w:pPr>
    </w:p>
    <w:p w14:paraId="4EDD8D25" w14:textId="77777777" w:rsidR="000F691E" w:rsidRPr="00A31505" w:rsidRDefault="00611232">
      <w:pPr>
        <w:suppressAutoHyphens w:val="0"/>
        <w:rPr>
          <w:lang w:val="en-US"/>
        </w:rPr>
      </w:pPr>
      <w:r>
        <w:rPr>
          <w:rFonts w:cs="Calibri"/>
          <w:b/>
          <w:bCs/>
          <w:sz w:val="18"/>
          <w:szCs w:val="18"/>
          <w:lang w:val="en-US"/>
        </w:rPr>
        <w:t>Contemporary Glory Contemporary Cash</w:t>
      </w:r>
      <w:r>
        <w:rPr>
          <w:rFonts w:cs="Calibri"/>
          <w:bCs/>
          <w:sz w:val="18"/>
          <w:szCs w:val="18"/>
          <w:lang w:val="en-US"/>
        </w:rPr>
        <w:t xml:space="preserve"> (CGCC), </w:t>
      </w:r>
      <w:proofErr w:type="spellStart"/>
      <w:r>
        <w:rPr>
          <w:rFonts w:cs="Calibri"/>
          <w:bCs/>
          <w:sz w:val="18"/>
          <w:szCs w:val="18"/>
          <w:lang w:val="en-US"/>
        </w:rPr>
        <w:t>Kooperationspartner</w:t>
      </w:r>
      <w:proofErr w:type="spellEnd"/>
    </w:p>
    <w:p w14:paraId="247C92D2" w14:textId="77777777" w:rsidR="000F691E" w:rsidRDefault="00611232">
      <w:pPr>
        <w:suppressAutoHyphens w:val="0"/>
      </w:pPr>
      <w:r>
        <w:rPr>
          <w:rFonts w:cs="Calibri"/>
          <w:bCs/>
          <w:sz w:val="18"/>
          <w:szCs w:val="18"/>
        </w:rPr>
        <w:t xml:space="preserve">ist ein in Rotterdam ansässiges Live-Kunstkollektiv von </w:t>
      </w:r>
      <w:proofErr w:type="spellStart"/>
      <w:r>
        <w:rPr>
          <w:rFonts w:cs="Calibri"/>
          <w:bCs/>
          <w:sz w:val="18"/>
          <w:szCs w:val="18"/>
        </w:rPr>
        <w:t>Charlien</w:t>
      </w:r>
      <w:proofErr w:type="spellEnd"/>
      <w:r>
        <w:rPr>
          <w:rFonts w:cs="Calibri"/>
          <w:bCs/>
          <w:sz w:val="18"/>
          <w:szCs w:val="18"/>
        </w:rPr>
        <w:t xml:space="preserve"> </w:t>
      </w:r>
      <w:proofErr w:type="spellStart"/>
      <w:r>
        <w:rPr>
          <w:rFonts w:cs="Calibri"/>
          <w:bCs/>
          <w:sz w:val="18"/>
          <w:szCs w:val="18"/>
        </w:rPr>
        <w:t>Adriaenssens</w:t>
      </w:r>
      <w:proofErr w:type="spellEnd"/>
      <w:r>
        <w:rPr>
          <w:rFonts w:cs="Calibri"/>
          <w:bCs/>
          <w:sz w:val="18"/>
          <w:szCs w:val="18"/>
        </w:rPr>
        <w:t xml:space="preserve"> (BE) und Louis van der </w:t>
      </w:r>
      <w:proofErr w:type="spellStart"/>
      <w:r>
        <w:rPr>
          <w:rFonts w:cs="Calibri"/>
          <w:bCs/>
          <w:sz w:val="18"/>
          <w:szCs w:val="18"/>
        </w:rPr>
        <w:t>Waal</w:t>
      </w:r>
      <w:proofErr w:type="spellEnd"/>
      <w:r>
        <w:rPr>
          <w:rFonts w:cs="Calibri"/>
          <w:bCs/>
          <w:sz w:val="18"/>
          <w:szCs w:val="18"/>
        </w:rPr>
        <w:t xml:space="preserve"> (FR/NL). Es erforscht künstlerische Interventionen und Kollaborationen im öffentlichen Raum durch Begegnungen mit internationalen Performance-Künstlern und Kultur-Machern. Seit 2017 ist CGCC Mitbegründer und mitorganisierender Partner von </w:t>
      </w:r>
      <w:proofErr w:type="spellStart"/>
      <w:r>
        <w:rPr>
          <w:rFonts w:cs="Calibri"/>
          <w:bCs/>
          <w:sz w:val="18"/>
          <w:szCs w:val="18"/>
        </w:rPr>
        <w:t>Ndaku</w:t>
      </w:r>
      <w:proofErr w:type="spellEnd"/>
      <w:r>
        <w:rPr>
          <w:rFonts w:cs="Calibri"/>
          <w:bCs/>
          <w:sz w:val="18"/>
          <w:szCs w:val="18"/>
        </w:rPr>
        <w:t xml:space="preserve"> </w:t>
      </w:r>
      <w:proofErr w:type="spellStart"/>
      <w:r>
        <w:rPr>
          <w:rFonts w:cs="Calibri"/>
          <w:bCs/>
          <w:sz w:val="18"/>
          <w:szCs w:val="18"/>
        </w:rPr>
        <w:t>Ya</w:t>
      </w:r>
      <w:proofErr w:type="spellEnd"/>
      <w:r>
        <w:rPr>
          <w:rFonts w:cs="Calibri"/>
          <w:bCs/>
          <w:sz w:val="18"/>
          <w:szCs w:val="18"/>
        </w:rPr>
        <w:t xml:space="preserve"> La </w:t>
      </w:r>
      <w:proofErr w:type="spellStart"/>
      <w:r>
        <w:rPr>
          <w:rFonts w:cs="Calibri"/>
          <w:bCs/>
          <w:sz w:val="18"/>
          <w:szCs w:val="18"/>
        </w:rPr>
        <w:t>Vie</w:t>
      </w:r>
      <w:proofErr w:type="spellEnd"/>
      <w:r>
        <w:rPr>
          <w:rFonts w:cs="Calibri"/>
          <w:bCs/>
          <w:sz w:val="18"/>
          <w:szCs w:val="18"/>
        </w:rPr>
        <w:t xml:space="preserve"> </w:t>
      </w:r>
      <w:proofErr w:type="spellStart"/>
      <w:r>
        <w:rPr>
          <w:rFonts w:cs="Calibri"/>
          <w:bCs/>
          <w:sz w:val="18"/>
          <w:szCs w:val="18"/>
        </w:rPr>
        <w:t>Est</w:t>
      </w:r>
      <w:proofErr w:type="spellEnd"/>
      <w:r>
        <w:rPr>
          <w:rFonts w:cs="Calibri"/>
          <w:bCs/>
          <w:sz w:val="18"/>
          <w:szCs w:val="18"/>
        </w:rPr>
        <w:t xml:space="preserve"> Belle, einer künstlerischen Kooperative im Herzen von Kinshasa (D.R. Kongo).</w:t>
      </w:r>
      <w:r>
        <w:rPr>
          <w:rFonts w:cs="Calibri"/>
          <w:bCs/>
          <w:sz w:val="18"/>
          <w:szCs w:val="18"/>
        </w:rPr>
        <w:br/>
        <w:t>CGCC ist in kleinen und großen performativen Projekten tätig, die von Theaterparaden (</w:t>
      </w:r>
      <w:proofErr w:type="spellStart"/>
      <w:r>
        <w:rPr>
          <w:rFonts w:cs="Calibri"/>
          <w:bCs/>
          <w:sz w:val="18"/>
          <w:szCs w:val="18"/>
        </w:rPr>
        <w:t>Waloba</w:t>
      </w:r>
      <w:proofErr w:type="spellEnd"/>
      <w:r>
        <w:rPr>
          <w:rFonts w:cs="Calibri"/>
          <w:bCs/>
          <w:sz w:val="18"/>
          <w:szCs w:val="18"/>
        </w:rPr>
        <w:t xml:space="preserve"> </w:t>
      </w:r>
      <w:proofErr w:type="spellStart"/>
      <w:r>
        <w:rPr>
          <w:rFonts w:cs="Calibri"/>
          <w:bCs/>
          <w:sz w:val="18"/>
          <w:szCs w:val="18"/>
        </w:rPr>
        <w:t>Loopt</w:t>
      </w:r>
      <w:proofErr w:type="spellEnd"/>
      <w:r>
        <w:rPr>
          <w:rFonts w:cs="Calibri"/>
          <w:bCs/>
          <w:sz w:val="18"/>
          <w:szCs w:val="18"/>
        </w:rPr>
        <w:t>; KINACT internationales Performance-Festival DRC) über Ausstellungen und Performances (</w:t>
      </w:r>
      <w:proofErr w:type="spellStart"/>
      <w:r>
        <w:rPr>
          <w:rFonts w:cs="Calibri"/>
          <w:bCs/>
          <w:sz w:val="18"/>
          <w:szCs w:val="18"/>
        </w:rPr>
        <w:t>Rondom</w:t>
      </w:r>
      <w:proofErr w:type="spellEnd"/>
      <w:r>
        <w:rPr>
          <w:rFonts w:cs="Calibri"/>
          <w:bCs/>
          <w:sz w:val="18"/>
          <w:szCs w:val="18"/>
        </w:rPr>
        <w:t xml:space="preserve"> Spektakel, </w:t>
      </w:r>
      <w:proofErr w:type="spellStart"/>
      <w:r>
        <w:rPr>
          <w:rFonts w:cs="Calibri"/>
          <w:bCs/>
          <w:sz w:val="18"/>
          <w:szCs w:val="18"/>
        </w:rPr>
        <w:t>Baroque</w:t>
      </w:r>
      <w:proofErr w:type="spellEnd"/>
      <w:r>
        <w:rPr>
          <w:rFonts w:cs="Calibri"/>
          <w:bCs/>
          <w:sz w:val="18"/>
          <w:szCs w:val="18"/>
        </w:rPr>
        <w:t xml:space="preserve"> </w:t>
      </w:r>
      <w:proofErr w:type="spellStart"/>
      <w:r>
        <w:rPr>
          <w:rFonts w:cs="Calibri"/>
          <w:bCs/>
          <w:sz w:val="18"/>
          <w:szCs w:val="18"/>
        </w:rPr>
        <w:t>Is</w:t>
      </w:r>
      <w:proofErr w:type="spellEnd"/>
      <w:r>
        <w:rPr>
          <w:rFonts w:cs="Calibri"/>
          <w:bCs/>
          <w:sz w:val="18"/>
          <w:szCs w:val="18"/>
        </w:rPr>
        <w:t xml:space="preserve"> Not Dead, </w:t>
      </w:r>
      <w:proofErr w:type="spellStart"/>
      <w:r>
        <w:rPr>
          <w:rFonts w:cs="Calibri"/>
          <w:bCs/>
          <w:sz w:val="18"/>
          <w:szCs w:val="18"/>
        </w:rPr>
        <w:t>Congoville</w:t>
      </w:r>
      <w:proofErr w:type="spellEnd"/>
      <w:r>
        <w:rPr>
          <w:rFonts w:cs="Calibri"/>
          <w:bCs/>
          <w:sz w:val="18"/>
          <w:szCs w:val="18"/>
        </w:rPr>
        <w:t xml:space="preserve">), die Organisation von Veranstaltungen (VOODOOTAX, </w:t>
      </w:r>
      <w:proofErr w:type="spellStart"/>
      <w:r>
        <w:rPr>
          <w:rFonts w:cs="Calibri"/>
          <w:bCs/>
          <w:sz w:val="18"/>
          <w:szCs w:val="18"/>
        </w:rPr>
        <w:t>DAMnedACT</w:t>
      </w:r>
      <w:proofErr w:type="spellEnd"/>
      <w:r>
        <w:rPr>
          <w:rFonts w:cs="Calibri"/>
          <w:bCs/>
          <w:sz w:val="18"/>
          <w:szCs w:val="18"/>
        </w:rPr>
        <w:t>), Auftragsarbeiten (e)</w:t>
      </w:r>
      <w:proofErr w:type="spellStart"/>
      <w:r>
        <w:rPr>
          <w:rFonts w:cs="Calibri"/>
          <w:bCs/>
          <w:sz w:val="18"/>
          <w:szCs w:val="18"/>
        </w:rPr>
        <w:t>art</w:t>
      </w:r>
      <w:proofErr w:type="spellEnd"/>
      <w:r>
        <w:rPr>
          <w:rFonts w:cs="Calibri"/>
          <w:bCs/>
          <w:sz w:val="18"/>
          <w:szCs w:val="18"/>
        </w:rPr>
        <w:t>(h) (</w:t>
      </w:r>
      <w:proofErr w:type="spellStart"/>
      <w:r>
        <w:rPr>
          <w:rFonts w:cs="Calibri"/>
          <w:bCs/>
          <w:sz w:val="18"/>
          <w:szCs w:val="18"/>
        </w:rPr>
        <w:t>There</w:t>
      </w:r>
      <w:proofErr w:type="spellEnd"/>
      <w:r>
        <w:rPr>
          <w:rFonts w:cs="Calibri"/>
          <w:bCs/>
          <w:sz w:val="18"/>
          <w:szCs w:val="18"/>
        </w:rPr>
        <w:t xml:space="preserve"> </w:t>
      </w:r>
      <w:proofErr w:type="spellStart"/>
      <w:r>
        <w:rPr>
          <w:rFonts w:cs="Calibri"/>
          <w:bCs/>
          <w:sz w:val="18"/>
          <w:szCs w:val="18"/>
        </w:rPr>
        <w:t>Is</w:t>
      </w:r>
      <w:proofErr w:type="spellEnd"/>
      <w:r>
        <w:rPr>
          <w:rFonts w:cs="Calibri"/>
          <w:bCs/>
          <w:sz w:val="18"/>
          <w:szCs w:val="18"/>
        </w:rPr>
        <w:t xml:space="preserve"> </w:t>
      </w:r>
      <w:proofErr w:type="spellStart"/>
      <w:r>
        <w:rPr>
          <w:rFonts w:cs="Calibri"/>
          <w:bCs/>
          <w:sz w:val="18"/>
          <w:szCs w:val="18"/>
        </w:rPr>
        <w:t>No</w:t>
      </w:r>
      <w:proofErr w:type="spellEnd"/>
      <w:r>
        <w:rPr>
          <w:rFonts w:cs="Calibri"/>
          <w:bCs/>
          <w:sz w:val="18"/>
          <w:szCs w:val="18"/>
        </w:rPr>
        <w:t xml:space="preserve"> Planet B, SMAK Gent) bis hin zu straßenfüllenden Expansions- und Opernexplosionen (SLOPERA) reichen.</w:t>
      </w:r>
    </w:p>
    <w:p w14:paraId="5A19359D" w14:textId="77777777" w:rsidR="000F691E" w:rsidRDefault="000F691E">
      <w:pPr>
        <w:suppressAutoHyphens w:val="0"/>
        <w:rPr>
          <w:rFonts w:cs="Calibri"/>
          <w:bCs/>
          <w:sz w:val="18"/>
          <w:szCs w:val="18"/>
        </w:rPr>
      </w:pPr>
    </w:p>
    <w:p w14:paraId="142AB223" w14:textId="77777777" w:rsidR="000F691E" w:rsidRDefault="00611232">
      <w:pPr>
        <w:suppressAutoHyphens w:val="0"/>
      </w:pPr>
      <w:proofErr w:type="spellStart"/>
      <w:r>
        <w:rPr>
          <w:rFonts w:cs="Calibri"/>
          <w:b/>
          <w:bCs/>
          <w:sz w:val="18"/>
          <w:szCs w:val="18"/>
        </w:rPr>
        <w:t>Ndaku</w:t>
      </w:r>
      <w:proofErr w:type="spellEnd"/>
      <w:r>
        <w:rPr>
          <w:rFonts w:cs="Calibri"/>
          <w:b/>
          <w:bCs/>
          <w:sz w:val="18"/>
          <w:szCs w:val="18"/>
        </w:rPr>
        <w:t xml:space="preserve"> </w:t>
      </w:r>
      <w:proofErr w:type="spellStart"/>
      <w:r>
        <w:rPr>
          <w:rFonts w:cs="Calibri"/>
          <w:b/>
          <w:bCs/>
          <w:sz w:val="18"/>
          <w:szCs w:val="18"/>
        </w:rPr>
        <w:t>Ya</w:t>
      </w:r>
      <w:proofErr w:type="spellEnd"/>
      <w:r>
        <w:rPr>
          <w:rFonts w:cs="Calibri"/>
          <w:b/>
          <w:bCs/>
          <w:sz w:val="18"/>
          <w:szCs w:val="18"/>
        </w:rPr>
        <w:t xml:space="preserve"> La </w:t>
      </w:r>
      <w:proofErr w:type="spellStart"/>
      <w:r>
        <w:rPr>
          <w:rFonts w:cs="Calibri"/>
          <w:b/>
          <w:bCs/>
          <w:sz w:val="18"/>
          <w:szCs w:val="18"/>
        </w:rPr>
        <w:t>Vie</w:t>
      </w:r>
      <w:proofErr w:type="spellEnd"/>
      <w:r>
        <w:rPr>
          <w:rFonts w:cs="Calibri"/>
          <w:b/>
          <w:bCs/>
          <w:sz w:val="18"/>
          <w:szCs w:val="18"/>
        </w:rPr>
        <w:t xml:space="preserve"> </w:t>
      </w:r>
      <w:proofErr w:type="spellStart"/>
      <w:r>
        <w:rPr>
          <w:rFonts w:cs="Calibri"/>
          <w:b/>
          <w:bCs/>
          <w:sz w:val="18"/>
          <w:szCs w:val="18"/>
        </w:rPr>
        <w:t>Est</w:t>
      </w:r>
      <w:proofErr w:type="spellEnd"/>
      <w:r>
        <w:rPr>
          <w:rFonts w:cs="Calibri"/>
          <w:b/>
          <w:bCs/>
          <w:sz w:val="18"/>
          <w:szCs w:val="18"/>
        </w:rPr>
        <w:t xml:space="preserve"> Belle,</w:t>
      </w:r>
      <w:r>
        <w:rPr>
          <w:rFonts w:cs="Calibri"/>
          <w:bCs/>
          <w:sz w:val="18"/>
          <w:szCs w:val="18"/>
        </w:rPr>
        <w:t xml:space="preserve"> Künstler*innenhaus in Kinshasa, CO, Kooperationspartner</w:t>
      </w:r>
    </w:p>
    <w:p w14:paraId="4500A3FC" w14:textId="77777777" w:rsidR="000F691E" w:rsidRDefault="00611232">
      <w:pPr>
        <w:suppressAutoHyphens w:val="0"/>
      </w:pPr>
      <w:r>
        <w:rPr>
          <w:rFonts w:cs="Calibri"/>
          <w:bCs/>
          <w:sz w:val="18"/>
          <w:szCs w:val="18"/>
        </w:rPr>
        <w:t xml:space="preserve">liegt im lebhaften kulturellen und intellektuellen </w:t>
      </w:r>
      <w:proofErr w:type="spellStart"/>
      <w:r>
        <w:rPr>
          <w:rFonts w:cs="Calibri"/>
          <w:bCs/>
          <w:sz w:val="18"/>
          <w:szCs w:val="18"/>
        </w:rPr>
        <w:t>Matonge</w:t>
      </w:r>
      <w:proofErr w:type="spellEnd"/>
      <w:r>
        <w:rPr>
          <w:rFonts w:cs="Calibri"/>
          <w:bCs/>
          <w:sz w:val="18"/>
          <w:szCs w:val="18"/>
        </w:rPr>
        <w:t xml:space="preserve">-Viertel von Kinshasa in der D.R. Kongo, ursprünglich ein „Safe Space“ für junge bildende Künstler*innen, entwickelte sich aber schnell zu einer Künstlerkooperative mit Schwerpunkt auf Performance-Kunst und Bildung durch künstlerische Praxis. Es ist ein Haus für transdisziplinäres Schaffen, ein Aufenthaltsort für internationale Künstler, eine Bühne für u.a. lokale Talente und afrikanische Filmfestivals sowie eine Workshop- und Lernumgebung für Kinder mit unterschiedlichem Hintergrund. Es ist auch das Festivalzentrum von KINACT, </w:t>
      </w:r>
      <w:proofErr w:type="spellStart"/>
      <w:r>
        <w:rPr>
          <w:rFonts w:cs="Calibri"/>
          <w:bCs/>
          <w:sz w:val="18"/>
          <w:szCs w:val="18"/>
        </w:rPr>
        <w:t>Rencontre</w:t>
      </w:r>
      <w:proofErr w:type="spellEnd"/>
      <w:r>
        <w:rPr>
          <w:rFonts w:cs="Calibri"/>
          <w:bCs/>
          <w:sz w:val="18"/>
          <w:szCs w:val="18"/>
        </w:rPr>
        <w:t xml:space="preserve"> Internationales de </w:t>
      </w:r>
      <w:proofErr w:type="spellStart"/>
      <w:r>
        <w:rPr>
          <w:rFonts w:cs="Calibri"/>
          <w:bCs/>
          <w:sz w:val="18"/>
          <w:szCs w:val="18"/>
        </w:rPr>
        <w:t>Performeurs</w:t>
      </w:r>
      <w:proofErr w:type="spellEnd"/>
      <w:r>
        <w:rPr>
          <w:rFonts w:cs="Calibri"/>
          <w:bCs/>
          <w:sz w:val="18"/>
          <w:szCs w:val="18"/>
        </w:rPr>
        <w:t xml:space="preserve">. </w:t>
      </w:r>
      <w:proofErr w:type="spellStart"/>
      <w:r>
        <w:rPr>
          <w:rFonts w:cs="Calibri"/>
          <w:bCs/>
          <w:sz w:val="18"/>
          <w:szCs w:val="18"/>
        </w:rPr>
        <w:t>Ndaku</w:t>
      </w:r>
      <w:proofErr w:type="spellEnd"/>
      <w:r>
        <w:rPr>
          <w:rFonts w:cs="Calibri"/>
          <w:bCs/>
          <w:sz w:val="18"/>
          <w:szCs w:val="18"/>
        </w:rPr>
        <w:t xml:space="preserve"> erhält nationale und internationale, institutionelle Aufmerksamkeit, wählt aber die Straße als Hauptbühne. </w:t>
      </w:r>
    </w:p>
    <w:sectPr w:rsidR="000F691E">
      <w:headerReference w:type="default" r:id="rId8"/>
      <w:footerReference w:type="default" r:id="rId9"/>
      <w:pgSz w:w="11906" w:h="16838"/>
      <w:pgMar w:top="1757" w:right="1417" w:bottom="1134" w:left="1417" w:header="1417"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36B5" w14:textId="77777777" w:rsidR="001E075A" w:rsidRDefault="001E075A">
      <w:r>
        <w:separator/>
      </w:r>
    </w:p>
  </w:endnote>
  <w:endnote w:type="continuationSeparator" w:id="0">
    <w:p w14:paraId="3587221A" w14:textId="77777777" w:rsidR="001E075A" w:rsidRDefault="001E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ndale Sans UI">
    <w:panose1 w:val="020B0604020202020204"/>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F65" w14:textId="77777777" w:rsidR="000F691E" w:rsidRDefault="00611232">
    <w:pPr>
      <w:pStyle w:val="Fuzeile"/>
    </w:pPr>
    <w:r>
      <w:rPr>
        <w:sz w:val="16"/>
        <w:szCs w:val="16"/>
      </w:rPr>
      <w:fldChar w:fldCharType="begin"/>
    </w:r>
    <w:r>
      <w:rPr>
        <w:sz w:val="16"/>
        <w:szCs w:val="16"/>
      </w:rPr>
      <w:instrText>PAGE</w:instrText>
    </w:r>
    <w:r>
      <w:rPr>
        <w:sz w:val="16"/>
        <w:szCs w:val="16"/>
      </w:rPr>
      <w:fldChar w:fldCharType="separate"/>
    </w:r>
    <w:r>
      <w:rPr>
        <w:sz w:val="16"/>
        <w:szCs w:val="16"/>
      </w:rPr>
      <w:t>7</w:t>
    </w:r>
    <w:r>
      <w:rPr>
        <w:sz w:val="16"/>
        <w:szCs w:val="16"/>
      </w:rPr>
      <w:fldChar w:fldCharType="end"/>
    </w:r>
  </w:p>
  <w:p w14:paraId="4E6BE7A8" w14:textId="77777777" w:rsidR="000F691E" w:rsidRDefault="00611232">
    <w:pPr>
      <w:pStyle w:val="Fuzeile"/>
      <w:ind w:right="360"/>
      <w:rPr>
        <w:sz w:val="16"/>
        <w:szCs w:val="16"/>
      </w:rPr>
    </w:pPr>
    <w:r>
      <w:rPr>
        <w:sz w:val="16"/>
        <w:szCs w:val="16"/>
      </w:rPr>
      <w:t>Freies Musiktheater Zürich | Bernetta Theaterproduktionen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BBC6" w14:textId="77777777" w:rsidR="001E075A" w:rsidRDefault="001E075A">
      <w:r>
        <w:separator/>
      </w:r>
    </w:p>
  </w:footnote>
  <w:footnote w:type="continuationSeparator" w:id="0">
    <w:p w14:paraId="52D10714" w14:textId="77777777" w:rsidR="001E075A" w:rsidRDefault="001E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C22B" w14:textId="77777777" w:rsidR="000F691E" w:rsidRDefault="00611232">
    <w:pPr>
      <w:pStyle w:val="Kopfzeile"/>
      <w:ind w:right="-1984"/>
      <w:rPr>
        <w:color w:val="808080"/>
      </w:rPr>
    </w:pPr>
    <w:r>
      <w:rPr>
        <w:color w:val="808080"/>
      </w:rPr>
      <w:tab/>
    </w:r>
    <w:r>
      <w:rPr>
        <w:color w:val="808080"/>
      </w:rPr>
      <w:tab/>
      <w:t>SCHÄM DICH!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1E"/>
    <w:rsid w:val="000E0027"/>
    <w:rsid w:val="000F3219"/>
    <w:rsid w:val="000F691E"/>
    <w:rsid w:val="001E075A"/>
    <w:rsid w:val="00317F63"/>
    <w:rsid w:val="005E3CC9"/>
    <w:rsid w:val="00611232"/>
    <w:rsid w:val="00734E01"/>
    <w:rsid w:val="008C2E09"/>
    <w:rsid w:val="00A31505"/>
    <w:rsid w:val="00B67232"/>
    <w:rsid w:val="00C17284"/>
    <w:rsid w:val="00C33E93"/>
    <w:rsid w:val="00D8247D"/>
    <w:rsid w:val="00DC7F17"/>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73A9BF"/>
  <w15:docId w15:val="{DD21C53C-21BF-5B4C-AB0D-08911CC8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4"/>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qFormat/>
    <w:rPr>
      <w:color w:val="000080"/>
      <w:u w:val="single"/>
    </w:rPr>
  </w:style>
  <w:style w:type="character" w:styleId="NichtaufgelsteErwhnung">
    <w:name w:val="Unresolved Mention"/>
    <w:basedOn w:val="Absatz-Standardschriftart"/>
    <w:qFormat/>
    <w:rPr>
      <w:color w:val="605E5C"/>
      <w:shd w:val="clear" w:color="auto" w:fill="E1DFDD"/>
    </w:rPr>
  </w:style>
  <w:style w:type="character" w:customStyle="1" w:styleId="FuzeileZchn">
    <w:name w:val="Fußzeile Zchn"/>
    <w:basedOn w:val="Absatz-Standardschriftart"/>
    <w:qFormat/>
  </w:style>
  <w:style w:type="character" w:styleId="Seitenzahl">
    <w:name w:val="page number"/>
    <w:basedOn w:val="Absatz-Standardschriftart"/>
    <w:qFormat/>
  </w:style>
  <w:style w:type="character" w:customStyle="1" w:styleId="KopfzeileZchn">
    <w:name w:val="Kopfzeile Zchn"/>
    <w:basedOn w:val="Absatz-Standardschriftart"/>
    <w:qFormat/>
  </w:style>
  <w:style w:type="character" w:customStyle="1" w:styleId="TextkrperZchn">
    <w:name w:val="Textkörper Zchn"/>
    <w:basedOn w:val="Absatz-Standardschriftart"/>
    <w:link w:val="Textkrper"/>
    <w:qFormat/>
    <w:rsid w:val="00873E98"/>
    <w:rPr>
      <w:rFonts w:ascii="Times New Roman" w:eastAsia="Andale Sans UI" w:hAnsi="Times New Roman" w:cs="Times New Roman"/>
      <w:color w:val="00000A"/>
      <w:lang w:val="de-DE"/>
    </w:rPr>
  </w:style>
  <w:style w:type="paragraph" w:customStyle="1" w:styleId="berschrift">
    <w:name w:val="Überschrift"/>
    <w:basedOn w:val="Standard"/>
    <w:next w:val="Textbody"/>
    <w:qFormat/>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rsid w:val="00873E98"/>
    <w:pPr>
      <w:widowControl w:val="0"/>
      <w:spacing w:after="140" w:line="288" w:lineRule="auto"/>
      <w:textAlignment w:val="auto"/>
    </w:pPr>
    <w:rPr>
      <w:rFonts w:ascii="Times New Roman" w:eastAsia="Andale Sans UI" w:hAnsi="Times New Roman" w:cs="Times New Roman"/>
      <w:lang w:val="de-DE"/>
    </w:rPr>
  </w:style>
  <w:style w:type="paragraph" w:styleId="Liste">
    <w:name w:val="List"/>
    <w:basedOn w:val="Textbody"/>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Textbody">
    <w:name w:val="Text body"/>
    <w:basedOn w:val="Standard"/>
    <w:qFormat/>
    <w:pPr>
      <w:spacing w:after="212"/>
    </w:pPr>
    <w:rPr>
      <w:rFonts w:ascii="Times New Roman" w:eastAsia="Tahoma" w:hAnsi="Times New Roman" w:cs="Liberation Sans"/>
      <w:color w:val="000000"/>
      <w:kern w:val="2"/>
      <w:sz w:val="20"/>
      <w:lang w:val="de-DE" w:eastAsia="de-DE"/>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Zitat1">
    <w:name w:val="Zitat1"/>
    <w:basedOn w:val="Standard"/>
    <w:qFormat/>
    <w:pPr>
      <w:spacing w:after="283"/>
      <w:ind w:left="567" w:right="567"/>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rnett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2607</Words>
  <Characters>16426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Bernetta</dc:creator>
  <dc:description/>
  <cp:lastModifiedBy>Gabi Bernetta</cp:lastModifiedBy>
  <cp:revision>51</cp:revision>
  <cp:lastPrinted>2021-03-19T14:15:00Z</cp:lastPrinted>
  <dcterms:created xsi:type="dcterms:W3CDTF">2021-03-04T13:25:00Z</dcterms:created>
  <dcterms:modified xsi:type="dcterms:W3CDTF">2021-08-31T12:28:00Z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